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349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471446" w:rsidRPr="00680E03" w14:paraId="1B61F7C7" w14:textId="77777777" w:rsidTr="00867E14">
        <w:tc>
          <w:tcPr>
            <w:tcW w:w="10349" w:type="dxa"/>
            <w:shd w:val="clear" w:color="auto" w:fill="C2D69B" w:themeFill="accent3" w:themeFillTint="99"/>
          </w:tcPr>
          <w:p w14:paraId="69CDE89E" w14:textId="77777777" w:rsidR="00471446" w:rsidRPr="00680E03" w:rsidRDefault="00471446" w:rsidP="004714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80E03">
              <w:rPr>
                <w:rFonts w:cstheme="minorHAnsi"/>
                <w:b/>
                <w:sz w:val="24"/>
                <w:szCs w:val="24"/>
              </w:rPr>
              <w:t>Objetivo</w:t>
            </w:r>
          </w:p>
        </w:tc>
      </w:tr>
      <w:tr w:rsidR="00471446" w:rsidRPr="00680E03" w14:paraId="65F1139D" w14:textId="77777777" w:rsidTr="00B30DBC">
        <w:tc>
          <w:tcPr>
            <w:tcW w:w="10349" w:type="dxa"/>
            <w:tcBorders>
              <w:bottom w:val="dotted" w:sz="4" w:space="0" w:color="auto"/>
            </w:tcBorders>
          </w:tcPr>
          <w:p w14:paraId="186B42DF" w14:textId="77777777" w:rsidR="00471446" w:rsidRPr="00680E03" w:rsidRDefault="00F37C5E" w:rsidP="00471446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  <w:r w:rsidRPr="00680E03">
              <w:rPr>
                <w:rFonts w:cstheme="minorHAnsi"/>
                <w:i/>
                <w:sz w:val="24"/>
                <w:szCs w:val="24"/>
              </w:rPr>
              <w:t xml:space="preserve">Establecer y estandarizar las acciones a seguir para la preparación, revisión e implementación de procedimientos </w:t>
            </w:r>
            <w:r w:rsidR="00EC6A38" w:rsidRPr="00680E03">
              <w:rPr>
                <w:rFonts w:cstheme="minorHAnsi"/>
                <w:i/>
                <w:sz w:val="24"/>
                <w:szCs w:val="24"/>
              </w:rPr>
              <w:t>operativos que normarán las actividades del Comité Nacional de Bioética de la Investigación en Panamá.</w:t>
            </w:r>
          </w:p>
        </w:tc>
      </w:tr>
      <w:tr w:rsidR="00471446" w:rsidRPr="00680E03" w14:paraId="15972D21" w14:textId="77777777" w:rsidTr="00867E14">
        <w:tc>
          <w:tcPr>
            <w:tcW w:w="10349" w:type="dxa"/>
            <w:shd w:val="clear" w:color="auto" w:fill="C2D69B" w:themeFill="accent3" w:themeFillTint="99"/>
          </w:tcPr>
          <w:p w14:paraId="6C8A6D7C" w14:textId="77777777" w:rsidR="00471446" w:rsidRPr="00680E03" w:rsidRDefault="00471446" w:rsidP="004714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80E03">
              <w:rPr>
                <w:rFonts w:cstheme="minorHAnsi"/>
                <w:b/>
                <w:sz w:val="24"/>
                <w:szCs w:val="24"/>
              </w:rPr>
              <w:t>Alcance</w:t>
            </w:r>
          </w:p>
        </w:tc>
      </w:tr>
      <w:tr w:rsidR="00471446" w:rsidRPr="00680E03" w14:paraId="324CE8C4" w14:textId="77777777" w:rsidTr="00B30DBC">
        <w:tc>
          <w:tcPr>
            <w:tcW w:w="10349" w:type="dxa"/>
          </w:tcPr>
          <w:p w14:paraId="63AB00DC" w14:textId="77777777" w:rsidR="00471446" w:rsidRPr="00680E03" w:rsidRDefault="0008286C" w:rsidP="0008286C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  <w:r w:rsidRPr="00680E03">
              <w:rPr>
                <w:rFonts w:cstheme="minorHAnsi"/>
                <w:i/>
                <w:sz w:val="24"/>
                <w:szCs w:val="24"/>
              </w:rPr>
              <w:t xml:space="preserve">Será aplicado a todos los procedimientos a implementarse por el CNBI. </w:t>
            </w:r>
          </w:p>
        </w:tc>
      </w:tr>
    </w:tbl>
    <w:p w14:paraId="4B8A6FCF" w14:textId="77777777" w:rsidR="00471446" w:rsidRPr="00680E03" w:rsidRDefault="00471446" w:rsidP="00471446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aconcuadrcula"/>
        <w:tblW w:w="10349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655"/>
      </w:tblGrid>
      <w:tr w:rsidR="00471446" w:rsidRPr="00680E03" w14:paraId="6E334A2D" w14:textId="77777777" w:rsidTr="7D610617">
        <w:tc>
          <w:tcPr>
            <w:tcW w:w="10349" w:type="dxa"/>
            <w:gridSpan w:val="2"/>
            <w:shd w:val="clear" w:color="auto" w:fill="C2D69B" w:themeFill="accent3" w:themeFillTint="99"/>
          </w:tcPr>
          <w:p w14:paraId="51CADAA8" w14:textId="77777777" w:rsidR="00471446" w:rsidRPr="00680E03" w:rsidRDefault="00471446" w:rsidP="004714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80E03">
              <w:rPr>
                <w:rFonts w:cstheme="minorHAnsi"/>
                <w:b/>
                <w:sz w:val="24"/>
                <w:szCs w:val="24"/>
              </w:rPr>
              <w:t>Definiciones</w:t>
            </w:r>
          </w:p>
        </w:tc>
      </w:tr>
      <w:tr w:rsidR="00471446" w:rsidRPr="00680E03" w14:paraId="10D035E3" w14:textId="77777777" w:rsidTr="7D610617">
        <w:tc>
          <w:tcPr>
            <w:tcW w:w="2694" w:type="dxa"/>
          </w:tcPr>
          <w:p w14:paraId="40B196CF" w14:textId="1B7C2E33" w:rsidR="00EC6A38" w:rsidRPr="00680E03" w:rsidRDefault="00EC6A38" w:rsidP="7D610617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680E03">
              <w:rPr>
                <w:i/>
                <w:iCs/>
                <w:sz w:val="24"/>
                <w:szCs w:val="24"/>
              </w:rPr>
              <w:t>Procedimiento Operativo</w:t>
            </w:r>
            <w:r w:rsidR="71D3A2E3" w:rsidRPr="00680E03">
              <w:rPr>
                <w:i/>
                <w:iCs/>
                <w:sz w:val="24"/>
                <w:szCs w:val="24"/>
              </w:rPr>
              <w:t xml:space="preserve"> </w:t>
            </w:r>
            <w:r w:rsidR="52ADA7A5" w:rsidRPr="00680E03">
              <w:rPr>
                <w:i/>
                <w:iCs/>
                <w:sz w:val="24"/>
                <w:szCs w:val="24"/>
              </w:rPr>
              <w:t>E</w:t>
            </w:r>
            <w:r w:rsidR="71D3A2E3" w:rsidRPr="00680E03">
              <w:rPr>
                <w:i/>
                <w:iCs/>
                <w:sz w:val="24"/>
                <w:szCs w:val="24"/>
              </w:rPr>
              <w:t>standarizado</w:t>
            </w:r>
          </w:p>
          <w:p w14:paraId="77F363C7" w14:textId="2A67FF82" w:rsidR="00471446" w:rsidRPr="00680E03" w:rsidRDefault="00EC6A38" w:rsidP="7D610617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680E03">
              <w:rPr>
                <w:i/>
                <w:iCs/>
                <w:sz w:val="24"/>
                <w:szCs w:val="24"/>
              </w:rPr>
              <w:t>-PO</w:t>
            </w:r>
            <w:r w:rsidR="515A292A" w:rsidRPr="00680E03">
              <w:rPr>
                <w:i/>
                <w:iCs/>
                <w:sz w:val="24"/>
                <w:szCs w:val="24"/>
              </w:rPr>
              <w:t>E</w:t>
            </w:r>
            <w:r w:rsidRPr="00680E03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7655" w:type="dxa"/>
          </w:tcPr>
          <w:p w14:paraId="4F47CEAA" w14:textId="10CD8902" w:rsidR="00471446" w:rsidRPr="00680E03" w:rsidRDefault="00EC6A3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 xml:space="preserve">Instrucciones escritas </w:t>
            </w:r>
            <w:r w:rsidR="5B39E983" w:rsidRPr="00680E03">
              <w:rPr>
                <w:sz w:val="24"/>
                <w:szCs w:val="24"/>
              </w:rPr>
              <w:t xml:space="preserve">y </w:t>
            </w:r>
            <w:r w:rsidRPr="00680E03">
              <w:rPr>
                <w:sz w:val="24"/>
                <w:szCs w:val="24"/>
              </w:rPr>
              <w:t xml:space="preserve">detalladas para </w:t>
            </w:r>
            <w:r w:rsidR="60EDC802" w:rsidRPr="00680E03">
              <w:rPr>
                <w:sz w:val="24"/>
                <w:szCs w:val="24"/>
              </w:rPr>
              <w:t xml:space="preserve">lograr </w:t>
            </w:r>
            <w:r w:rsidRPr="00680E03">
              <w:rPr>
                <w:sz w:val="24"/>
                <w:szCs w:val="24"/>
              </w:rPr>
              <w:t xml:space="preserve">la uniformidad en </w:t>
            </w:r>
            <w:r w:rsidR="44B315C4" w:rsidRPr="00680E03">
              <w:rPr>
                <w:sz w:val="24"/>
                <w:szCs w:val="24"/>
              </w:rPr>
              <w:t xml:space="preserve">la </w:t>
            </w:r>
            <w:r w:rsidR="16ABFBA6" w:rsidRPr="00680E03">
              <w:rPr>
                <w:sz w:val="24"/>
                <w:szCs w:val="24"/>
              </w:rPr>
              <w:t>realización de una función específica</w:t>
            </w:r>
            <w:r w:rsidRPr="00680E03">
              <w:rPr>
                <w:sz w:val="24"/>
                <w:szCs w:val="24"/>
              </w:rPr>
              <w:t xml:space="preserve"> del Comité Nacional de Bioética de la Investigación de Panamá. Toda referencia a </w:t>
            </w:r>
            <w:r w:rsidR="11068FB4" w:rsidRPr="00680E03">
              <w:rPr>
                <w:sz w:val="24"/>
                <w:szCs w:val="24"/>
              </w:rPr>
              <w:t xml:space="preserve">un </w:t>
            </w:r>
            <w:r w:rsidRPr="00680E03">
              <w:rPr>
                <w:sz w:val="24"/>
                <w:szCs w:val="24"/>
              </w:rPr>
              <w:t>procedimiento operativo</w:t>
            </w:r>
            <w:r w:rsidR="1CFB7822" w:rsidRPr="00680E03">
              <w:rPr>
                <w:sz w:val="24"/>
                <w:szCs w:val="24"/>
              </w:rPr>
              <w:t xml:space="preserve"> estandarizado</w:t>
            </w:r>
            <w:r w:rsidRPr="00680E03">
              <w:rPr>
                <w:sz w:val="24"/>
                <w:szCs w:val="24"/>
              </w:rPr>
              <w:t xml:space="preserve"> incluye sus plantillas </w:t>
            </w:r>
            <w:r w:rsidR="4F618435" w:rsidRPr="00680E03">
              <w:rPr>
                <w:sz w:val="24"/>
                <w:szCs w:val="24"/>
              </w:rPr>
              <w:t xml:space="preserve">de trabajo </w:t>
            </w:r>
            <w:r w:rsidRPr="00680E03">
              <w:rPr>
                <w:sz w:val="24"/>
                <w:szCs w:val="24"/>
              </w:rPr>
              <w:t>y documentos referenciados.</w:t>
            </w:r>
          </w:p>
        </w:tc>
      </w:tr>
      <w:tr w:rsidR="00471446" w:rsidRPr="00680E03" w14:paraId="31ACCC20" w14:textId="77777777" w:rsidTr="7D610617">
        <w:tc>
          <w:tcPr>
            <w:tcW w:w="2694" w:type="dxa"/>
          </w:tcPr>
          <w:p w14:paraId="1EB00F0C" w14:textId="19CB4BB4" w:rsidR="00EC6A38" w:rsidRPr="00680E03" w:rsidRDefault="00EC6A38" w:rsidP="7D61061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Plantilla</w:t>
            </w:r>
            <w:r w:rsidR="39C66C38" w:rsidRPr="00680E03">
              <w:rPr>
                <w:sz w:val="24"/>
                <w:szCs w:val="24"/>
              </w:rPr>
              <w:t xml:space="preserve"> de trabajo</w:t>
            </w:r>
          </w:p>
          <w:p w14:paraId="633E0112" w14:textId="10AFD391" w:rsidR="00471446" w:rsidRPr="00680E03" w:rsidRDefault="00EC6A38" w:rsidP="7D61061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-P</w:t>
            </w:r>
            <w:r w:rsidR="7C04C899" w:rsidRPr="00680E03">
              <w:rPr>
                <w:sz w:val="24"/>
                <w:szCs w:val="24"/>
              </w:rPr>
              <w:t>T</w:t>
            </w:r>
            <w:r w:rsidRPr="00680E03">
              <w:rPr>
                <w:sz w:val="24"/>
                <w:szCs w:val="24"/>
              </w:rPr>
              <w:t>-</w:t>
            </w:r>
          </w:p>
        </w:tc>
        <w:tc>
          <w:tcPr>
            <w:tcW w:w="7655" w:type="dxa"/>
          </w:tcPr>
          <w:p w14:paraId="5CBBF4D7" w14:textId="2F782582" w:rsidR="00471446" w:rsidRPr="00680E03" w:rsidRDefault="00EC6A38" w:rsidP="00867E1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680E03">
              <w:rPr>
                <w:rFonts w:cstheme="minorHAnsi"/>
                <w:sz w:val="24"/>
                <w:szCs w:val="24"/>
              </w:rPr>
              <w:t>Forma estandarizada para registro de actividades, lo cual incluye: plantillas, listas de verificación, apéndices</w:t>
            </w:r>
            <w:r w:rsidR="00065E91" w:rsidRPr="00680E03">
              <w:rPr>
                <w:rFonts w:cstheme="minorHAnsi"/>
                <w:sz w:val="24"/>
                <w:szCs w:val="24"/>
              </w:rPr>
              <w:t xml:space="preserve"> y</w:t>
            </w:r>
            <w:r w:rsidRPr="00680E03">
              <w:rPr>
                <w:rFonts w:cstheme="minorHAnsi"/>
                <w:sz w:val="24"/>
                <w:szCs w:val="24"/>
              </w:rPr>
              <w:t xml:space="preserve"> otros; referenciados en los procedimientos operativos.</w:t>
            </w:r>
          </w:p>
        </w:tc>
      </w:tr>
    </w:tbl>
    <w:p w14:paraId="53BB8184" w14:textId="77777777" w:rsidR="00A85348" w:rsidRPr="00680E03" w:rsidRDefault="00A85348" w:rsidP="00C15BD9">
      <w:pPr>
        <w:spacing w:after="0" w:line="360" w:lineRule="auto"/>
        <w:rPr>
          <w:rFonts w:cstheme="minorHAnsi"/>
          <w:sz w:val="24"/>
          <w:szCs w:val="24"/>
        </w:rPr>
      </w:pPr>
    </w:p>
    <w:tbl>
      <w:tblPr>
        <w:tblStyle w:val="Tablaconcuadrcula"/>
        <w:tblW w:w="10349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655"/>
      </w:tblGrid>
      <w:tr w:rsidR="00471446" w:rsidRPr="00680E03" w14:paraId="3CC23C7E" w14:textId="77777777" w:rsidTr="00C72216">
        <w:trPr>
          <w:trHeight w:val="356"/>
        </w:trPr>
        <w:tc>
          <w:tcPr>
            <w:tcW w:w="10349" w:type="dxa"/>
            <w:gridSpan w:val="2"/>
            <w:shd w:val="clear" w:color="auto" w:fill="C2D69B" w:themeFill="accent3" w:themeFillTint="99"/>
            <w:vAlign w:val="center"/>
          </w:tcPr>
          <w:p w14:paraId="5B649558" w14:textId="77777777" w:rsidR="00471446" w:rsidRPr="00680E03" w:rsidRDefault="00471446" w:rsidP="00C72216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80E03">
              <w:rPr>
                <w:rFonts w:cstheme="minorHAnsi"/>
                <w:b/>
                <w:sz w:val="24"/>
                <w:szCs w:val="24"/>
              </w:rPr>
              <w:t>Responsabilidades</w:t>
            </w:r>
          </w:p>
        </w:tc>
      </w:tr>
      <w:tr w:rsidR="00471446" w:rsidRPr="00680E03" w14:paraId="3E60B980" w14:textId="77777777" w:rsidTr="070A775C">
        <w:tc>
          <w:tcPr>
            <w:tcW w:w="2694" w:type="dxa"/>
          </w:tcPr>
          <w:p w14:paraId="02977A5B" w14:textId="09D9B80D" w:rsidR="00471446" w:rsidRPr="00680E03" w:rsidRDefault="001C1173" w:rsidP="00C15BD9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680E03">
              <w:rPr>
                <w:rFonts w:cstheme="minorHAnsi"/>
                <w:i/>
                <w:sz w:val="24"/>
                <w:szCs w:val="24"/>
              </w:rPr>
              <w:t>Secretar</w:t>
            </w:r>
            <w:r w:rsidR="004E5793" w:rsidRPr="00680E03">
              <w:rPr>
                <w:rFonts w:cstheme="minorHAnsi"/>
                <w:i/>
                <w:sz w:val="24"/>
                <w:szCs w:val="24"/>
              </w:rPr>
              <w:t>ía</w:t>
            </w:r>
            <w:r w:rsidRPr="00680E03">
              <w:rPr>
                <w:rFonts w:cstheme="minorHAnsi"/>
                <w:i/>
                <w:sz w:val="24"/>
                <w:szCs w:val="24"/>
              </w:rPr>
              <w:t xml:space="preserve"> Técnica</w:t>
            </w:r>
          </w:p>
        </w:tc>
        <w:tc>
          <w:tcPr>
            <w:tcW w:w="7655" w:type="dxa"/>
          </w:tcPr>
          <w:p w14:paraId="083D9A9A" w14:textId="3378DEAC" w:rsidR="00471446" w:rsidRPr="00680E03" w:rsidRDefault="76F2F42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Responsable del control general de los procedimientos operativos, considerando todas sus actividades relacionadas: preparación, revisión, implementación, resguardo físico, distribución a los miembros del CNBI, planificación y coordinación de entrenamientos en procedimientos operativos, control de vigencias y revisiones.</w:t>
            </w:r>
          </w:p>
        </w:tc>
      </w:tr>
      <w:tr w:rsidR="00471446" w:rsidRPr="00680E03" w14:paraId="36E4A629" w14:textId="77777777" w:rsidTr="070A775C">
        <w:tc>
          <w:tcPr>
            <w:tcW w:w="2694" w:type="dxa"/>
          </w:tcPr>
          <w:p w14:paraId="1FB92CC6" w14:textId="77777777" w:rsidR="00471446" w:rsidRPr="00680E03" w:rsidRDefault="001C1173" w:rsidP="00C15BD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80E03">
              <w:rPr>
                <w:rFonts w:cstheme="minorHAnsi"/>
                <w:sz w:val="24"/>
                <w:szCs w:val="24"/>
              </w:rPr>
              <w:t>Presidente del CNBI</w:t>
            </w:r>
          </w:p>
        </w:tc>
        <w:tc>
          <w:tcPr>
            <w:tcW w:w="7655" w:type="dxa"/>
          </w:tcPr>
          <w:p w14:paraId="1CDD9492" w14:textId="430040B4" w:rsidR="00471446" w:rsidRPr="00680E03" w:rsidRDefault="78B00E5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C</w:t>
            </w:r>
            <w:r w:rsidR="76F2F42A" w:rsidRPr="00680E03">
              <w:rPr>
                <w:sz w:val="24"/>
                <w:szCs w:val="24"/>
              </w:rPr>
              <w:t xml:space="preserve">onoce y aplica los POE en el desempeño de sus funciones como presidente del CNBI según le corresponda, así como aprobar y participar en la actualización y elaboración de nuevos POE cuando se considere necesario. </w:t>
            </w:r>
          </w:p>
          <w:p w14:paraId="4CD05C33" w14:textId="7BBF1D1E" w:rsidR="00471446" w:rsidRPr="00680E03" w:rsidRDefault="196BE16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 xml:space="preserve">Identifica cambios en </w:t>
            </w:r>
            <w:r w:rsidR="6CA9C4B7" w:rsidRPr="00680E03">
              <w:rPr>
                <w:sz w:val="24"/>
                <w:szCs w:val="24"/>
              </w:rPr>
              <w:t xml:space="preserve">las </w:t>
            </w:r>
            <w:r w:rsidRPr="00680E03">
              <w:rPr>
                <w:sz w:val="24"/>
                <w:szCs w:val="24"/>
              </w:rPr>
              <w:t xml:space="preserve">regulaciones y prácticas relacionadas a la investigación clínica, que repercutan en los </w:t>
            </w:r>
            <w:r w:rsidR="1556C6E3" w:rsidRPr="00680E03">
              <w:rPr>
                <w:sz w:val="24"/>
                <w:szCs w:val="24"/>
              </w:rPr>
              <w:t>POE</w:t>
            </w:r>
            <w:r w:rsidR="491B4DE0" w:rsidRPr="00680E03">
              <w:rPr>
                <w:sz w:val="24"/>
                <w:szCs w:val="24"/>
              </w:rPr>
              <w:t>, a fin</w:t>
            </w:r>
            <w:r w:rsidRPr="00680E03">
              <w:rPr>
                <w:sz w:val="24"/>
                <w:szCs w:val="24"/>
              </w:rPr>
              <w:t xml:space="preserve"> </w:t>
            </w:r>
            <w:r w:rsidR="1736925A" w:rsidRPr="00680E03">
              <w:rPr>
                <w:sz w:val="24"/>
                <w:szCs w:val="24"/>
              </w:rPr>
              <w:t xml:space="preserve">de </w:t>
            </w:r>
            <w:r w:rsidRPr="00680E03">
              <w:rPr>
                <w:sz w:val="24"/>
                <w:szCs w:val="24"/>
              </w:rPr>
              <w:t xml:space="preserve">proponer </w:t>
            </w:r>
            <w:r w:rsidR="5B698290" w:rsidRPr="00680E03">
              <w:rPr>
                <w:sz w:val="24"/>
                <w:szCs w:val="24"/>
              </w:rPr>
              <w:t xml:space="preserve">su actualización o </w:t>
            </w:r>
            <w:r w:rsidRPr="00680E03">
              <w:rPr>
                <w:sz w:val="24"/>
                <w:szCs w:val="24"/>
              </w:rPr>
              <w:t>revisión</w:t>
            </w:r>
            <w:r w:rsidR="3A927A0C" w:rsidRPr="00680E03">
              <w:rPr>
                <w:sz w:val="24"/>
                <w:szCs w:val="24"/>
              </w:rPr>
              <w:t>.</w:t>
            </w:r>
            <w:r w:rsidRPr="00680E03">
              <w:rPr>
                <w:sz w:val="24"/>
                <w:szCs w:val="24"/>
              </w:rPr>
              <w:t xml:space="preserve"> </w:t>
            </w:r>
          </w:p>
          <w:p w14:paraId="2FF77426" w14:textId="2309BC6E" w:rsidR="00471446" w:rsidRPr="00680E03" w:rsidRDefault="761FCDF9" w:rsidP="7D61061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F</w:t>
            </w:r>
            <w:r w:rsidR="2AAE5444" w:rsidRPr="00680E03">
              <w:rPr>
                <w:sz w:val="24"/>
                <w:szCs w:val="24"/>
              </w:rPr>
              <w:t xml:space="preserve">irma </w:t>
            </w:r>
            <w:r w:rsidR="11A494A4" w:rsidRPr="00680E03">
              <w:rPr>
                <w:sz w:val="24"/>
                <w:szCs w:val="24"/>
              </w:rPr>
              <w:t xml:space="preserve">los procedimientos operativos a implementarse, en todas sus </w:t>
            </w:r>
            <w:r w:rsidR="2DE3AC32" w:rsidRPr="00680E03">
              <w:rPr>
                <w:sz w:val="24"/>
                <w:szCs w:val="24"/>
              </w:rPr>
              <w:t>versiones.</w:t>
            </w:r>
          </w:p>
          <w:p w14:paraId="1DF764D9" w14:textId="3DAB8520" w:rsidR="00471446" w:rsidRPr="00680E03" w:rsidRDefault="00471446" w:rsidP="7D61061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C1173" w:rsidRPr="00680E03" w14:paraId="244EC688" w14:textId="77777777" w:rsidTr="070A775C">
        <w:tc>
          <w:tcPr>
            <w:tcW w:w="2694" w:type="dxa"/>
          </w:tcPr>
          <w:p w14:paraId="7CC737C0" w14:textId="77777777" w:rsidR="001B00A7" w:rsidRPr="00680E03" w:rsidRDefault="001B00A7" w:rsidP="00C15BD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01B2BE2F" w14:textId="77777777" w:rsidR="001B00A7" w:rsidRPr="00680E03" w:rsidRDefault="001B00A7" w:rsidP="00C15BD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136C73F" w14:textId="77777777" w:rsidR="001B00A7" w:rsidRPr="00680E03" w:rsidRDefault="001B00A7" w:rsidP="00C15BD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6D86A23D" w14:textId="77777777" w:rsidR="001C1173" w:rsidRPr="00680E03" w:rsidRDefault="001C1173" w:rsidP="00C15BD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80E03">
              <w:rPr>
                <w:rFonts w:cstheme="minorHAnsi"/>
                <w:sz w:val="24"/>
                <w:szCs w:val="24"/>
              </w:rPr>
              <w:t>Miembros del CNBI</w:t>
            </w:r>
          </w:p>
        </w:tc>
        <w:tc>
          <w:tcPr>
            <w:tcW w:w="7655" w:type="dxa"/>
          </w:tcPr>
          <w:p w14:paraId="6B272E40" w14:textId="42A34C85" w:rsidR="001C1173" w:rsidRPr="00680E03" w:rsidRDefault="3503289B" w:rsidP="7D61061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 xml:space="preserve">Conoce y aplica los POE en el desempeño de sus funciones como miembro del CNBI según le corresponda, así como aprobar y participar en la actualización y elaboración de nuevos POE cuando se considere necesario. </w:t>
            </w:r>
          </w:p>
          <w:p w14:paraId="732D062C" w14:textId="0DBB656F" w:rsidR="001C1173" w:rsidRPr="00680E03" w:rsidRDefault="3503289B" w:rsidP="7D61061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 xml:space="preserve">Identifica cambios en las regulaciones y prácticas relacionadas a la investigación clínica, que repercutan en los POE, a fin de proponer su actualización o revisión. </w:t>
            </w:r>
          </w:p>
          <w:p w14:paraId="7C31F9F2" w14:textId="3B5F7F72" w:rsidR="001C1173" w:rsidRPr="00680E03" w:rsidRDefault="001C1173" w:rsidP="7D61061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71446" w:rsidRPr="00680E03" w14:paraId="43E2A88D" w14:textId="77777777" w:rsidTr="070A775C">
        <w:tc>
          <w:tcPr>
            <w:tcW w:w="10349" w:type="dxa"/>
            <w:gridSpan w:val="2"/>
            <w:shd w:val="clear" w:color="auto" w:fill="C2D69B" w:themeFill="accent3" w:themeFillTint="99"/>
          </w:tcPr>
          <w:p w14:paraId="1CE97964" w14:textId="77777777" w:rsidR="00471446" w:rsidRPr="00680E03" w:rsidRDefault="00471446" w:rsidP="00C15BD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80E03">
              <w:rPr>
                <w:rFonts w:cstheme="minorHAnsi"/>
                <w:b/>
                <w:sz w:val="24"/>
                <w:szCs w:val="24"/>
              </w:rPr>
              <w:t>Descripción del procedimiento</w:t>
            </w:r>
          </w:p>
        </w:tc>
      </w:tr>
      <w:tr w:rsidR="00471446" w:rsidRPr="00680E03" w14:paraId="4A037952" w14:textId="77777777" w:rsidTr="070A775C">
        <w:tc>
          <w:tcPr>
            <w:tcW w:w="10349" w:type="dxa"/>
            <w:gridSpan w:val="2"/>
          </w:tcPr>
          <w:p w14:paraId="6968FE0A" w14:textId="46423861" w:rsidR="00684079" w:rsidRPr="00680E03" w:rsidRDefault="00277EE9" w:rsidP="004E5793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i/>
                <w:sz w:val="24"/>
                <w:szCs w:val="24"/>
              </w:rPr>
            </w:pPr>
            <w:r w:rsidRPr="00680E03">
              <w:rPr>
                <w:rFonts w:cstheme="minorHAnsi"/>
                <w:b/>
                <w:i/>
                <w:sz w:val="24"/>
                <w:szCs w:val="24"/>
              </w:rPr>
              <w:t xml:space="preserve">Elaboración </w:t>
            </w:r>
            <w:r w:rsidR="001B00A7" w:rsidRPr="00680E03">
              <w:rPr>
                <w:rFonts w:cstheme="minorHAnsi"/>
                <w:b/>
                <w:i/>
                <w:sz w:val="24"/>
                <w:szCs w:val="24"/>
              </w:rPr>
              <w:t xml:space="preserve">de </w:t>
            </w:r>
            <w:r w:rsidRPr="00680E03">
              <w:rPr>
                <w:rFonts w:cstheme="minorHAnsi"/>
                <w:b/>
                <w:i/>
                <w:sz w:val="24"/>
                <w:szCs w:val="24"/>
              </w:rPr>
              <w:t xml:space="preserve">nuevos </w:t>
            </w:r>
            <w:r w:rsidR="001B00A7" w:rsidRPr="00680E03">
              <w:rPr>
                <w:rFonts w:cstheme="minorHAnsi"/>
                <w:b/>
                <w:i/>
                <w:sz w:val="24"/>
                <w:szCs w:val="24"/>
              </w:rPr>
              <w:t xml:space="preserve">procedimientos </w:t>
            </w:r>
            <w:r w:rsidRPr="00680E03">
              <w:rPr>
                <w:rFonts w:cstheme="minorHAnsi"/>
                <w:b/>
                <w:i/>
                <w:sz w:val="24"/>
                <w:szCs w:val="24"/>
              </w:rPr>
              <w:t>o</w:t>
            </w:r>
            <w:r w:rsidR="001B00A7" w:rsidRPr="00680E03">
              <w:rPr>
                <w:rFonts w:cstheme="minorHAnsi"/>
                <w:b/>
                <w:i/>
                <w:sz w:val="24"/>
                <w:szCs w:val="24"/>
              </w:rPr>
              <w:t>perativos</w:t>
            </w:r>
          </w:p>
          <w:p w14:paraId="7BE6B725" w14:textId="41310E48" w:rsidR="00841BE7" w:rsidRPr="00680E03" w:rsidRDefault="76F2F42A">
            <w:pPr>
              <w:pStyle w:val="Prrafodelista"/>
              <w:numPr>
                <w:ilvl w:val="1"/>
                <w:numId w:val="2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Se identifica una actividad o función que debe ser estandarizada en el CNBI a través de un procedimiento operativo. Esto puede ocurrir por necesidad identificada por un miembro del CNBI, en el marco de la labor continua del CNBI, cambios en regulaciones o prácticas relacionadas a la investigación clínica</w:t>
            </w:r>
            <w:r w:rsidR="00C03E7F" w:rsidRPr="00680E03">
              <w:rPr>
                <w:sz w:val="24"/>
                <w:szCs w:val="24"/>
              </w:rPr>
              <w:t>,</w:t>
            </w:r>
            <w:r w:rsidRPr="00680E03">
              <w:rPr>
                <w:sz w:val="24"/>
                <w:szCs w:val="24"/>
              </w:rPr>
              <w:t xml:space="preserve"> entre otras.</w:t>
            </w:r>
          </w:p>
          <w:p w14:paraId="5D0D0DC3" w14:textId="5FC74B90" w:rsidR="00841BE7" w:rsidRPr="00680E03" w:rsidRDefault="76F2F42A">
            <w:pPr>
              <w:pStyle w:val="Prrafodelista"/>
              <w:numPr>
                <w:ilvl w:val="1"/>
                <w:numId w:val="2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La Secretaría Técnica, en conjunto con el pleno del CNBI, determinará si procede o no la preparación de un procedimiento operativo para la necesidad identificada.</w:t>
            </w:r>
          </w:p>
          <w:p w14:paraId="58D5CD7A" w14:textId="7BAAC679" w:rsidR="00841BE7" w:rsidRPr="00680E03" w:rsidRDefault="76F2F42A" w:rsidP="7D610617">
            <w:pPr>
              <w:pStyle w:val="Prrafodelista"/>
              <w:numPr>
                <w:ilvl w:val="1"/>
                <w:numId w:val="2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 xml:space="preserve">Si procede, la Secretaría Técnica o designado, se documenta con relación al POE a preparar, redacta en un periodo no mayor a </w:t>
            </w:r>
            <w:r w:rsidR="00A37D12" w:rsidRPr="00680E03">
              <w:rPr>
                <w:sz w:val="24"/>
                <w:szCs w:val="24"/>
              </w:rPr>
              <w:t>quince (</w:t>
            </w:r>
            <w:r w:rsidRPr="00680E03">
              <w:rPr>
                <w:sz w:val="24"/>
                <w:szCs w:val="24"/>
              </w:rPr>
              <w:t>15</w:t>
            </w:r>
            <w:r w:rsidR="00A37D12" w:rsidRPr="00680E03">
              <w:rPr>
                <w:sz w:val="24"/>
                <w:szCs w:val="24"/>
              </w:rPr>
              <w:t>)</w:t>
            </w:r>
            <w:r w:rsidRPr="00680E03">
              <w:rPr>
                <w:sz w:val="24"/>
                <w:szCs w:val="24"/>
              </w:rPr>
              <w:t xml:space="preserve"> días </w:t>
            </w:r>
            <w:r w:rsidR="00277EE9" w:rsidRPr="00680E03">
              <w:rPr>
                <w:sz w:val="24"/>
                <w:szCs w:val="24"/>
              </w:rPr>
              <w:t>hábiles</w:t>
            </w:r>
            <w:r w:rsidR="00045037" w:rsidRPr="00680E03">
              <w:rPr>
                <w:sz w:val="24"/>
                <w:szCs w:val="24"/>
              </w:rPr>
              <w:t xml:space="preserve"> a la fecha de revisión establecida</w:t>
            </w:r>
            <w:r w:rsidRPr="00680E03">
              <w:rPr>
                <w:sz w:val="24"/>
                <w:szCs w:val="24"/>
              </w:rPr>
              <w:t>, el borrador y sus correspondientes plantillas. En aquellos casos que se considere, puede invitarse a otros miembros del CNBI para que participen en la preparación del POE.</w:t>
            </w:r>
          </w:p>
          <w:p w14:paraId="1D38A0C8" w14:textId="77777777" w:rsidR="00841BE7" w:rsidRPr="00680E03" w:rsidRDefault="00841BE7" w:rsidP="004E5793">
            <w:pPr>
              <w:pStyle w:val="Prrafodelista"/>
              <w:spacing w:line="276" w:lineRule="auto"/>
              <w:ind w:left="792"/>
              <w:rPr>
                <w:rFonts w:cstheme="minorHAnsi"/>
                <w:sz w:val="24"/>
                <w:szCs w:val="24"/>
              </w:rPr>
            </w:pPr>
          </w:p>
          <w:p w14:paraId="710BAADD" w14:textId="0CFA9FE1" w:rsidR="00684079" w:rsidRPr="00680E03" w:rsidRDefault="00841BE7" w:rsidP="004E5793">
            <w:pPr>
              <w:pStyle w:val="Prrafodelista"/>
              <w:spacing w:line="276" w:lineRule="auto"/>
              <w:ind w:left="792"/>
              <w:rPr>
                <w:rFonts w:cstheme="minorHAnsi"/>
                <w:i/>
                <w:sz w:val="24"/>
                <w:szCs w:val="24"/>
                <w:u w:val="single"/>
              </w:rPr>
            </w:pPr>
            <w:r w:rsidRPr="00680E03">
              <w:rPr>
                <w:rFonts w:cstheme="minorHAnsi"/>
                <w:i/>
                <w:sz w:val="24"/>
                <w:szCs w:val="24"/>
                <w:u w:val="single"/>
              </w:rPr>
              <w:t xml:space="preserve">Presentación de los documentos </w:t>
            </w:r>
          </w:p>
          <w:p w14:paraId="67A6CA9B" w14:textId="7CBD1A89" w:rsidR="00C15BD9" w:rsidRPr="00680E03" w:rsidRDefault="76F2F42A" w:rsidP="76F2F42A">
            <w:pPr>
              <w:pStyle w:val="Prrafodelista"/>
              <w:numPr>
                <w:ilvl w:val="2"/>
                <w:numId w:val="2"/>
              </w:numPr>
              <w:spacing w:line="276" w:lineRule="auto"/>
              <w:ind w:left="1418" w:hanging="698"/>
              <w:jc w:val="both"/>
              <w:rPr>
                <w:i/>
                <w:iCs/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Todo POE debe utilizar como modelo la plantilla PT-001: Plantilla para preparación de POE.</w:t>
            </w:r>
          </w:p>
          <w:p w14:paraId="65625243" w14:textId="6A9205D1" w:rsidR="004E5793" w:rsidRPr="00680E03" w:rsidRDefault="76F2F42A" w:rsidP="76F2F42A">
            <w:pPr>
              <w:pStyle w:val="Prrafodelista"/>
              <w:numPr>
                <w:ilvl w:val="2"/>
                <w:numId w:val="2"/>
              </w:numPr>
              <w:spacing w:line="276" w:lineRule="auto"/>
              <w:ind w:left="1418" w:hanging="698"/>
              <w:jc w:val="both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 xml:space="preserve">Se utiliza letra tipo </w:t>
            </w:r>
            <w:r w:rsidRPr="00680E03">
              <w:rPr>
                <w:i/>
                <w:iCs/>
                <w:sz w:val="24"/>
                <w:szCs w:val="24"/>
              </w:rPr>
              <w:t>Calibri</w:t>
            </w:r>
            <w:r w:rsidRPr="00680E03">
              <w:rPr>
                <w:sz w:val="24"/>
                <w:szCs w:val="24"/>
              </w:rPr>
              <w:t xml:space="preserve"> 12.</w:t>
            </w:r>
          </w:p>
          <w:p w14:paraId="04B792ED" w14:textId="1A195659" w:rsidR="001A1F3B" w:rsidRPr="00680E03" w:rsidRDefault="76F2F42A" w:rsidP="76F2F42A">
            <w:pPr>
              <w:pStyle w:val="Prrafodelista"/>
              <w:numPr>
                <w:ilvl w:val="2"/>
                <w:numId w:val="2"/>
              </w:numPr>
              <w:spacing w:line="276" w:lineRule="auto"/>
              <w:ind w:left="1418" w:hanging="698"/>
              <w:jc w:val="both"/>
              <w:rPr>
                <w:i/>
                <w:iCs/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El contenido mínimo de todo POE corresponde a:</w:t>
            </w:r>
          </w:p>
          <w:p w14:paraId="3FA178CF" w14:textId="77777777" w:rsidR="005F346F" w:rsidRPr="00680E03" w:rsidRDefault="001A1F3B" w:rsidP="005F346F">
            <w:pPr>
              <w:pStyle w:val="Prrafodelista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0E03">
              <w:rPr>
                <w:rFonts w:cstheme="minorHAnsi"/>
                <w:sz w:val="24"/>
                <w:szCs w:val="24"/>
              </w:rPr>
              <w:t>Código</w:t>
            </w:r>
          </w:p>
          <w:p w14:paraId="0999E165" w14:textId="77777777" w:rsidR="005F346F" w:rsidRPr="00680E03" w:rsidRDefault="001A1F3B" w:rsidP="005F346F">
            <w:pPr>
              <w:pStyle w:val="Prrafodelista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0E03">
              <w:rPr>
                <w:rFonts w:cstheme="minorHAnsi"/>
                <w:sz w:val="24"/>
                <w:szCs w:val="24"/>
              </w:rPr>
              <w:t>Título</w:t>
            </w:r>
          </w:p>
          <w:p w14:paraId="1EE20132" w14:textId="77777777" w:rsidR="005F346F" w:rsidRPr="00680E03" w:rsidRDefault="001A1F3B" w:rsidP="005F346F">
            <w:pPr>
              <w:pStyle w:val="Prrafodelista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0E03">
              <w:rPr>
                <w:rFonts w:cstheme="minorHAnsi"/>
                <w:sz w:val="24"/>
                <w:szCs w:val="24"/>
              </w:rPr>
              <w:t>Objetivo</w:t>
            </w:r>
          </w:p>
          <w:p w14:paraId="5CAF49F2" w14:textId="77777777" w:rsidR="005F346F" w:rsidRPr="00680E03" w:rsidRDefault="001A1F3B" w:rsidP="005F346F">
            <w:pPr>
              <w:pStyle w:val="Prrafodelista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0E03">
              <w:rPr>
                <w:rFonts w:cstheme="minorHAnsi"/>
                <w:sz w:val="24"/>
                <w:szCs w:val="24"/>
              </w:rPr>
              <w:t>Alcance</w:t>
            </w:r>
          </w:p>
          <w:p w14:paraId="570A3C73" w14:textId="77777777" w:rsidR="005F346F" w:rsidRPr="00680E03" w:rsidRDefault="001A1F3B" w:rsidP="005F346F">
            <w:pPr>
              <w:pStyle w:val="Prrafodelista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0E03">
              <w:rPr>
                <w:rFonts w:cstheme="minorHAnsi"/>
                <w:sz w:val="24"/>
                <w:szCs w:val="24"/>
              </w:rPr>
              <w:t>Definiciones</w:t>
            </w:r>
          </w:p>
          <w:p w14:paraId="0FE97BD9" w14:textId="77777777" w:rsidR="005F346F" w:rsidRPr="00680E03" w:rsidRDefault="001A1F3B" w:rsidP="005F346F">
            <w:pPr>
              <w:pStyle w:val="Prrafodelista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0E03">
              <w:rPr>
                <w:rFonts w:cstheme="minorHAnsi"/>
                <w:sz w:val="24"/>
                <w:szCs w:val="24"/>
              </w:rPr>
              <w:t>Responsabilidades</w:t>
            </w:r>
          </w:p>
          <w:p w14:paraId="5D823F5A" w14:textId="77777777" w:rsidR="005F346F" w:rsidRPr="00680E03" w:rsidRDefault="001A1F3B" w:rsidP="005F346F">
            <w:pPr>
              <w:pStyle w:val="Prrafodelista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0E03">
              <w:rPr>
                <w:rFonts w:cstheme="minorHAnsi"/>
                <w:sz w:val="24"/>
                <w:szCs w:val="24"/>
              </w:rPr>
              <w:t>Descripción del procedimiento</w:t>
            </w:r>
          </w:p>
          <w:p w14:paraId="5248F155" w14:textId="77777777" w:rsidR="005F346F" w:rsidRPr="00680E03" w:rsidRDefault="001A1F3B" w:rsidP="005F346F">
            <w:pPr>
              <w:pStyle w:val="Prrafodelista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0E03">
              <w:rPr>
                <w:rFonts w:cstheme="minorHAnsi"/>
                <w:sz w:val="24"/>
                <w:szCs w:val="24"/>
              </w:rPr>
              <w:lastRenderedPageBreak/>
              <w:t>Documentos de referencia</w:t>
            </w:r>
          </w:p>
          <w:p w14:paraId="23AC1A18" w14:textId="77777777" w:rsidR="000427BA" w:rsidRPr="00680E03" w:rsidRDefault="001A1F3B" w:rsidP="000427BA">
            <w:pPr>
              <w:pStyle w:val="Prrafodelista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0E03">
              <w:rPr>
                <w:rFonts w:cstheme="minorHAnsi"/>
                <w:sz w:val="24"/>
                <w:szCs w:val="24"/>
              </w:rPr>
              <w:t>Historia de Cambios</w:t>
            </w:r>
          </w:p>
          <w:p w14:paraId="3C70B65D" w14:textId="61DAD862" w:rsidR="005F346F" w:rsidRPr="00680E03" w:rsidRDefault="001A1F3B" w:rsidP="000427BA">
            <w:pPr>
              <w:pStyle w:val="Prrafodelista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line="276" w:lineRule="auto"/>
              <w:ind w:left="2611" w:hanging="451"/>
              <w:rPr>
                <w:rFonts w:cstheme="minorHAnsi"/>
                <w:sz w:val="24"/>
                <w:szCs w:val="24"/>
              </w:rPr>
            </w:pPr>
            <w:r w:rsidRPr="00680E03">
              <w:rPr>
                <w:rFonts w:cstheme="minorHAnsi"/>
                <w:sz w:val="24"/>
                <w:szCs w:val="24"/>
              </w:rPr>
              <w:t>Preparación</w:t>
            </w:r>
          </w:p>
          <w:p w14:paraId="62F7D120" w14:textId="0E1450E9" w:rsidR="001A1F3B" w:rsidRPr="00680E03" w:rsidRDefault="001A1F3B" w:rsidP="005F346F">
            <w:pPr>
              <w:pStyle w:val="Prrafodelista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0E03">
              <w:rPr>
                <w:rFonts w:cstheme="minorHAnsi"/>
                <w:sz w:val="24"/>
                <w:szCs w:val="24"/>
              </w:rPr>
              <w:t>Revisión y aprobación</w:t>
            </w:r>
          </w:p>
          <w:p w14:paraId="581E9C0E" w14:textId="77777777" w:rsidR="001A1F3B" w:rsidRPr="00680E03" w:rsidRDefault="001A1F3B" w:rsidP="004E5793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2160"/>
              <w:rPr>
                <w:rFonts w:cstheme="minorHAnsi"/>
                <w:sz w:val="24"/>
                <w:szCs w:val="24"/>
              </w:rPr>
            </w:pPr>
          </w:p>
          <w:p w14:paraId="54F55950" w14:textId="68655715" w:rsidR="00C15BD9" w:rsidRPr="00680E03" w:rsidRDefault="001A1F3B" w:rsidP="004E5793">
            <w:pPr>
              <w:pStyle w:val="Prrafodelista"/>
              <w:numPr>
                <w:ilvl w:val="2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680E03">
              <w:rPr>
                <w:rFonts w:cstheme="minorHAnsi"/>
                <w:sz w:val="24"/>
                <w:szCs w:val="24"/>
              </w:rPr>
              <w:t>La descripción del procedimiento para actividades se realiza de forma creciente</w:t>
            </w:r>
            <w:r w:rsidR="004E5793" w:rsidRPr="00680E03">
              <w:rPr>
                <w:rFonts w:cstheme="minorHAnsi"/>
                <w:sz w:val="24"/>
                <w:szCs w:val="24"/>
              </w:rPr>
              <w:t xml:space="preserve"> d</w:t>
            </w:r>
            <w:r w:rsidRPr="00680E03">
              <w:rPr>
                <w:rFonts w:cstheme="minorHAnsi"/>
                <w:sz w:val="24"/>
                <w:szCs w:val="24"/>
              </w:rPr>
              <w:t>ecimal.</w:t>
            </w:r>
          </w:p>
          <w:p w14:paraId="637029E0" w14:textId="77777777" w:rsidR="001A1F3B" w:rsidRPr="00680E03" w:rsidRDefault="001A1F3B" w:rsidP="004E5793">
            <w:pPr>
              <w:pStyle w:val="Prrafodelista"/>
              <w:numPr>
                <w:ilvl w:val="2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680E03">
              <w:rPr>
                <w:rFonts w:cstheme="minorHAnsi"/>
                <w:sz w:val="24"/>
                <w:szCs w:val="24"/>
              </w:rPr>
              <w:t>La descripción del procedimiento se realiza de la siguiente manera:</w:t>
            </w:r>
          </w:p>
          <w:p w14:paraId="137C0280" w14:textId="77777777" w:rsidR="009C7739" w:rsidRPr="00680E03" w:rsidRDefault="001A1F3B" w:rsidP="009C7739">
            <w:pPr>
              <w:pStyle w:val="Prrafodelista"/>
              <w:numPr>
                <w:ilvl w:val="3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680E03">
              <w:rPr>
                <w:rFonts w:cstheme="minorHAnsi"/>
                <w:sz w:val="24"/>
                <w:szCs w:val="24"/>
              </w:rPr>
              <w:t>Los capítulos por número (1,2, 3, etc.)</w:t>
            </w:r>
          </w:p>
          <w:p w14:paraId="6490D96E" w14:textId="77777777" w:rsidR="009C7739" w:rsidRPr="00680E03" w:rsidRDefault="001A1F3B" w:rsidP="009C7739">
            <w:pPr>
              <w:pStyle w:val="Prrafodelista"/>
              <w:numPr>
                <w:ilvl w:val="3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680E03">
              <w:rPr>
                <w:rFonts w:cstheme="minorHAnsi"/>
                <w:sz w:val="24"/>
                <w:szCs w:val="24"/>
              </w:rPr>
              <w:t>Descripción de las actividades del capítulo de forma creciente decimal</w:t>
            </w:r>
            <w:r w:rsidR="000848E8" w:rsidRPr="00680E03">
              <w:rPr>
                <w:rFonts w:cstheme="minorHAnsi"/>
                <w:sz w:val="24"/>
                <w:szCs w:val="24"/>
              </w:rPr>
              <w:t xml:space="preserve"> </w:t>
            </w:r>
            <w:r w:rsidRPr="00680E03">
              <w:rPr>
                <w:rFonts w:cstheme="minorHAnsi"/>
                <w:sz w:val="24"/>
                <w:szCs w:val="24"/>
              </w:rPr>
              <w:t>(números separados por puntos) (1.1, 1.2, etc.)</w:t>
            </w:r>
          </w:p>
          <w:p w14:paraId="140319A4" w14:textId="7C15DCFA" w:rsidR="001A1F3B" w:rsidRPr="00680E03" w:rsidRDefault="001A1F3B" w:rsidP="009C7739">
            <w:pPr>
              <w:pStyle w:val="Prrafodelista"/>
              <w:numPr>
                <w:ilvl w:val="3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680E03">
              <w:rPr>
                <w:rFonts w:cstheme="minorHAnsi"/>
                <w:sz w:val="24"/>
                <w:szCs w:val="24"/>
              </w:rPr>
              <w:t xml:space="preserve">Descripción de las </w:t>
            </w:r>
            <w:r w:rsidR="00680E03" w:rsidRPr="00680E03">
              <w:rPr>
                <w:rFonts w:cstheme="minorHAnsi"/>
                <w:sz w:val="24"/>
                <w:szCs w:val="24"/>
              </w:rPr>
              <w:t>subactividades</w:t>
            </w:r>
            <w:r w:rsidRPr="00680E03">
              <w:rPr>
                <w:rFonts w:cstheme="minorHAnsi"/>
                <w:sz w:val="24"/>
                <w:szCs w:val="24"/>
              </w:rPr>
              <w:t xml:space="preserve"> (de forma seriada 1.1.1, 1.1.2, etc.)</w:t>
            </w:r>
          </w:p>
          <w:p w14:paraId="55FB6053" w14:textId="77777777" w:rsidR="001A1F3B" w:rsidRPr="00680E03" w:rsidRDefault="76F2F42A" w:rsidP="76F2F42A">
            <w:pPr>
              <w:pStyle w:val="Prrafodelista"/>
              <w:numPr>
                <w:ilvl w:val="2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 xml:space="preserve">Los títulos de los capítulos son resaltados en </w:t>
            </w:r>
            <w:r w:rsidRPr="00680E03">
              <w:rPr>
                <w:b/>
                <w:bCs/>
                <w:sz w:val="24"/>
                <w:szCs w:val="24"/>
              </w:rPr>
              <w:t>negrita</w:t>
            </w:r>
            <w:r w:rsidRPr="00680E03">
              <w:rPr>
                <w:sz w:val="24"/>
                <w:szCs w:val="24"/>
              </w:rPr>
              <w:t>.</w:t>
            </w:r>
          </w:p>
          <w:p w14:paraId="27AB2F63" w14:textId="30409C4E" w:rsidR="0067748A" w:rsidRPr="00680E03" w:rsidRDefault="001A1F3B" w:rsidP="004E5793">
            <w:pPr>
              <w:pStyle w:val="Prrafodelista"/>
              <w:numPr>
                <w:ilvl w:val="2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680E03">
              <w:rPr>
                <w:rFonts w:cstheme="minorHAnsi"/>
                <w:sz w:val="24"/>
                <w:szCs w:val="24"/>
              </w:rPr>
              <w:t xml:space="preserve">Se deja un espacio sencillo entre cada actividad, </w:t>
            </w:r>
            <w:r w:rsidR="00680E03" w:rsidRPr="00680E03">
              <w:rPr>
                <w:rFonts w:cstheme="minorHAnsi"/>
                <w:sz w:val="24"/>
                <w:szCs w:val="24"/>
              </w:rPr>
              <w:t>subactividad</w:t>
            </w:r>
            <w:r w:rsidRPr="00680E03">
              <w:rPr>
                <w:rFonts w:cstheme="minorHAnsi"/>
                <w:sz w:val="24"/>
                <w:szCs w:val="24"/>
              </w:rPr>
              <w:t>.</w:t>
            </w:r>
          </w:p>
          <w:p w14:paraId="6D45BDA2" w14:textId="77777777" w:rsidR="001A1F3B" w:rsidRPr="00680E03" w:rsidRDefault="001A1F3B" w:rsidP="004E5793">
            <w:pPr>
              <w:pStyle w:val="Prrafodelista"/>
              <w:numPr>
                <w:ilvl w:val="2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680E03">
              <w:rPr>
                <w:rFonts w:cstheme="minorHAnsi"/>
                <w:sz w:val="24"/>
                <w:szCs w:val="24"/>
              </w:rPr>
              <w:t>Se dejan dos espacios sencillos entre capítulos.</w:t>
            </w:r>
          </w:p>
          <w:p w14:paraId="2788D36F" w14:textId="77777777" w:rsidR="0067748A" w:rsidRPr="00680E03" w:rsidRDefault="001A1F3B" w:rsidP="004E5793">
            <w:pPr>
              <w:pStyle w:val="Prrafodelista"/>
              <w:numPr>
                <w:ilvl w:val="2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680E03">
              <w:rPr>
                <w:rFonts w:cstheme="minorHAnsi"/>
                <w:sz w:val="24"/>
                <w:szCs w:val="24"/>
              </w:rPr>
              <w:t>En las referencias a otros documentos o</w:t>
            </w:r>
            <w:r w:rsidR="0067748A" w:rsidRPr="00680E03">
              <w:rPr>
                <w:rFonts w:cstheme="minorHAnsi"/>
                <w:sz w:val="24"/>
                <w:szCs w:val="24"/>
              </w:rPr>
              <w:t xml:space="preserve"> procedimientos no se usa la fecha y </w:t>
            </w:r>
            <w:r w:rsidRPr="00680E03">
              <w:rPr>
                <w:rFonts w:cstheme="minorHAnsi"/>
                <w:sz w:val="24"/>
                <w:szCs w:val="24"/>
              </w:rPr>
              <w:t>versión, únicamente el código y título.</w:t>
            </w:r>
          </w:p>
          <w:p w14:paraId="47240C3C" w14:textId="536608E9" w:rsidR="0067748A" w:rsidRPr="00680E03" w:rsidRDefault="76F2F42A">
            <w:pPr>
              <w:pStyle w:val="Prrafodelista"/>
              <w:numPr>
                <w:ilvl w:val="2"/>
                <w:numId w:val="2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Debe explicarse toda abreviatura utilizada indicando en su primera mención a que corresponde (Ej.: Buenas Prácticas Clínicas - BPC).</w:t>
            </w:r>
          </w:p>
          <w:p w14:paraId="4CF63B81" w14:textId="4B16B08B" w:rsidR="008C7502" w:rsidRPr="00680E03" w:rsidRDefault="76F2F42A">
            <w:pPr>
              <w:pStyle w:val="Prrafodelista"/>
              <w:numPr>
                <w:ilvl w:val="2"/>
                <w:numId w:val="2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Los procedimientos operativos se codifican de la siguiente manera: POE-</w:t>
            </w:r>
            <w:proofErr w:type="spellStart"/>
            <w:r w:rsidRPr="00680E03">
              <w:rPr>
                <w:sz w:val="24"/>
                <w:szCs w:val="24"/>
              </w:rPr>
              <w:t>Xx</w:t>
            </w:r>
            <w:proofErr w:type="spellEnd"/>
            <w:r w:rsidRPr="00680E03">
              <w:rPr>
                <w:sz w:val="24"/>
                <w:szCs w:val="24"/>
              </w:rPr>
              <w:t># número correlativo (Ej.: POE-001)</w:t>
            </w:r>
            <w:r w:rsidR="00734A0B" w:rsidRPr="00680E03">
              <w:rPr>
                <w:sz w:val="24"/>
                <w:szCs w:val="24"/>
              </w:rPr>
              <w:t>.</w:t>
            </w:r>
          </w:p>
          <w:p w14:paraId="1D55984F" w14:textId="6EC6658A" w:rsidR="008C7502" w:rsidRPr="00680E03" w:rsidRDefault="76F2F42A" w:rsidP="0B87739C">
            <w:pPr>
              <w:pStyle w:val="Prrafodelista"/>
              <w:numPr>
                <w:ilvl w:val="2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Las plantillas de trabajo se codifican de la siguiente manera: PT -</w:t>
            </w:r>
            <w:proofErr w:type="spellStart"/>
            <w:r w:rsidRPr="00680E03">
              <w:rPr>
                <w:sz w:val="24"/>
                <w:szCs w:val="24"/>
              </w:rPr>
              <w:t>xX</w:t>
            </w:r>
            <w:proofErr w:type="spellEnd"/>
            <w:r w:rsidRPr="00680E03">
              <w:rPr>
                <w:sz w:val="24"/>
                <w:szCs w:val="24"/>
              </w:rPr>
              <w:t># número correlativo (Ej.: PT-001</w:t>
            </w:r>
            <w:r w:rsidR="00D732AA" w:rsidRPr="00680E03">
              <w:rPr>
                <w:sz w:val="24"/>
                <w:szCs w:val="24"/>
              </w:rPr>
              <w:t>).</w:t>
            </w:r>
          </w:p>
          <w:p w14:paraId="0DF6E5D8" w14:textId="5D285D06" w:rsidR="76F2F42A" w:rsidRPr="00680E03" w:rsidRDefault="76F2F42A">
            <w:pPr>
              <w:pStyle w:val="Prrafodelista"/>
              <w:numPr>
                <w:ilvl w:val="2"/>
                <w:numId w:val="2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Las plantillas de trabajo que compartan un mismo número correlativo y deban subdividirse se codificarán de la siguiente manera: PT-</w:t>
            </w:r>
            <w:proofErr w:type="spellStart"/>
            <w:r w:rsidRPr="00680E03">
              <w:rPr>
                <w:sz w:val="24"/>
                <w:szCs w:val="24"/>
              </w:rPr>
              <w:t>xX</w:t>
            </w:r>
            <w:proofErr w:type="spellEnd"/>
            <w:r w:rsidRPr="00680E03">
              <w:rPr>
                <w:sz w:val="24"/>
                <w:szCs w:val="24"/>
              </w:rPr>
              <w:t>#-Letra (Ej.: PT-001-A, PT-001-B).</w:t>
            </w:r>
          </w:p>
          <w:p w14:paraId="77C0DD5F" w14:textId="77777777" w:rsidR="00C15BD9" w:rsidRPr="00680E03" w:rsidRDefault="00C15BD9" w:rsidP="004E5793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1224"/>
              <w:jc w:val="both"/>
              <w:rPr>
                <w:rFonts w:cstheme="minorHAnsi"/>
                <w:sz w:val="24"/>
                <w:szCs w:val="24"/>
              </w:rPr>
            </w:pPr>
          </w:p>
          <w:p w14:paraId="3CF97B13" w14:textId="639715B2" w:rsidR="008C7502" w:rsidRPr="00680E03" w:rsidRDefault="76F2F42A">
            <w:pPr>
              <w:pStyle w:val="Prrafodelista"/>
              <w:numPr>
                <w:ilvl w:val="1"/>
                <w:numId w:val="2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La Secretaría Técnica, o la persona designada, revisa el borrador del POE, identificando y estableciendo los ajustes necesarios.</w:t>
            </w:r>
          </w:p>
          <w:p w14:paraId="18F3C7F5" w14:textId="5C9CF478" w:rsidR="008C7502" w:rsidRPr="00680E03" w:rsidRDefault="76F2F42A" w:rsidP="76F2F42A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La Secretaría Técnica, o la persona designada, en un período no mayor a cinco (5) días hábiles, implementa los ajustes identificados y presenta versión final al pleno del CNBI para su revisión y aprobación.</w:t>
            </w:r>
          </w:p>
          <w:p w14:paraId="5D4BF3E7" w14:textId="413A2278" w:rsidR="008C7502" w:rsidRPr="00680E03" w:rsidRDefault="76F2F42A">
            <w:pPr>
              <w:pStyle w:val="Prrafodelista"/>
              <w:numPr>
                <w:ilvl w:val="1"/>
                <w:numId w:val="2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lastRenderedPageBreak/>
              <w:t>Una vez aprobada, se incluye en el encabezado la versión, número correlativo y fecha de aprobación (</w:t>
            </w:r>
            <w:proofErr w:type="spellStart"/>
            <w:r w:rsidRPr="00680E03">
              <w:rPr>
                <w:sz w:val="24"/>
                <w:szCs w:val="24"/>
              </w:rPr>
              <w:t>dd</w:t>
            </w:r>
            <w:proofErr w:type="spellEnd"/>
            <w:r w:rsidRPr="00680E03">
              <w:rPr>
                <w:sz w:val="24"/>
                <w:szCs w:val="24"/>
              </w:rPr>
              <w:t>/mm/</w:t>
            </w:r>
            <w:proofErr w:type="spellStart"/>
            <w:r w:rsidRPr="00680E03">
              <w:rPr>
                <w:sz w:val="24"/>
                <w:szCs w:val="24"/>
              </w:rPr>
              <w:t>aaaa</w:t>
            </w:r>
            <w:proofErr w:type="spellEnd"/>
            <w:r w:rsidRPr="00680E03">
              <w:rPr>
                <w:sz w:val="24"/>
                <w:szCs w:val="24"/>
              </w:rPr>
              <w:t>).</w:t>
            </w:r>
          </w:p>
          <w:p w14:paraId="38CC73A4" w14:textId="5C27071B" w:rsidR="76F2F42A" w:rsidRPr="00680E03" w:rsidRDefault="76F2F42A" w:rsidP="76F2F42A">
            <w:pPr>
              <w:pStyle w:val="Prrafodelista"/>
              <w:numPr>
                <w:ilvl w:val="1"/>
                <w:numId w:val="2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La Secretaría Técnica emite el documento final en su versión física (papel tamaño carta (21.59 cm x 27.94 cm) y obtiene la firma del autor del procedimiento y del presidente del CNBI.</w:t>
            </w:r>
          </w:p>
          <w:p w14:paraId="53F0457F" w14:textId="35831423" w:rsidR="008C7502" w:rsidRPr="00680E03" w:rsidRDefault="76F2F42A" w:rsidP="00F07897">
            <w:pPr>
              <w:pStyle w:val="Prrafodelista"/>
              <w:numPr>
                <w:ilvl w:val="1"/>
                <w:numId w:val="2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La Secretaría Técnica actualiza la plantilla PT-002: Control general de Procedimientos Operativos y Plantillas de Trabajo. Asimismo, realiza el resguardo de la versión no vigente para contar con un histórico.</w:t>
            </w:r>
          </w:p>
          <w:p w14:paraId="43A709C1" w14:textId="77777777" w:rsidR="00F70234" w:rsidRPr="00680E03" w:rsidRDefault="00F70234" w:rsidP="004E5793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A2E0B2D" w14:textId="00A85703" w:rsidR="008C7502" w:rsidRPr="00680E03" w:rsidRDefault="00964A73" w:rsidP="004E5793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80E03">
              <w:rPr>
                <w:rFonts w:cstheme="minorHAnsi"/>
                <w:b/>
                <w:bCs/>
                <w:sz w:val="24"/>
                <w:szCs w:val="24"/>
              </w:rPr>
              <w:t xml:space="preserve">Actualización </w:t>
            </w:r>
            <w:r w:rsidR="008C7502" w:rsidRPr="00680E03">
              <w:rPr>
                <w:rFonts w:cstheme="minorHAnsi"/>
                <w:b/>
                <w:bCs/>
                <w:sz w:val="24"/>
                <w:szCs w:val="24"/>
              </w:rPr>
              <w:t>de procedimientos</w:t>
            </w:r>
            <w:r w:rsidR="00045037" w:rsidRPr="00680E03">
              <w:rPr>
                <w:rFonts w:cstheme="minorHAnsi"/>
                <w:b/>
                <w:bCs/>
                <w:sz w:val="24"/>
                <w:szCs w:val="24"/>
              </w:rPr>
              <w:t xml:space="preserve"> operativos</w:t>
            </w:r>
            <w:r w:rsidRPr="00680E03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536FA3EC" w14:textId="77777777" w:rsidR="00F70234" w:rsidRPr="00680E03" w:rsidRDefault="00F70234" w:rsidP="004E5793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2574798" w14:textId="5EC0D6D5" w:rsidR="00DB6C5C" w:rsidRPr="00680E03" w:rsidRDefault="76F2F42A">
            <w:pPr>
              <w:pStyle w:val="Prrafodelista"/>
              <w:numPr>
                <w:ilvl w:val="1"/>
                <w:numId w:val="2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 xml:space="preserve">Los POE serán </w:t>
            </w:r>
            <w:r w:rsidR="001E3043" w:rsidRPr="00680E03">
              <w:rPr>
                <w:sz w:val="24"/>
                <w:szCs w:val="24"/>
              </w:rPr>
              <w:t>actualizados</w:t>
            </w:r>
            <w:r w:rsidR="00C1340F" w:rsidRPr="00680E03">
              <w:rPr>
                <w:sz w:val="24"/>
                <w:szCs w:val="24"/>
              </w:rPr>
              <w:t>:</w:t>
            </w:r>
          </w:p>
          <w:p w14:paraId="607E3ACB" w14:textId="765876E2" w:rsidR="00DB6C5C" w:rsidRPr="00680E03" w:rsidRDefault="00DB6C5C" w:rsidP="00DB6C5C">
            <w:pPr>
              <w:pStyle w:val="Prrafodelista"/>
              <w:numPr>
                <w:ilvl w:val="2"/>
                <w:numId w:val="14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C</w:t>
            </w:r>
            <w:r w:rsidR="001E3043" w:rsidRPr="00680E03">
              <w:rPr>
                <w:sz w:val="24"/>
                <w:szCs w:val="24"/>
              </w:rPr>
              <w:t>ada tres (3) años</w:t>
            </w:r>
            <w:r w:rsidRPr="00680E03">
              <w:rPr>
                <w:sz w:val="24"/>
                <w:szCs w:val="24"/>
              </w:rPr>
              <w:t>.</w:t>
            </w:r>
          </w:p>
          <w:p w14:paraId="0300D68C" w14:textId="7FA6595F" w:rsidR="00DB6C5C" w:rsidRPr="00680E03" w:rsidRDefault="00DB6C5C" w:rsidP="00DB6C5C">
            <w:pPr>
              <w:pStyle w:val="Prrafodelista"/>
              <w:numPr>
                <w:ilvl w:val="2"/>
                <w:numId w:val="14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C</w:t>
            </w:r>
            <w:r w:rsidR="76F2F42A" w:rsidRPr="00680E03">
              <w:rPr>
                <w:sz w:val="24"/>
                <w:szCs w:val="24"/>
              </w:rPr>
              <w:t xml:space="preserve">uando </w:t>
            </w:r>
            <w:r w:rsidR="001E3043" w:rsidRPr="00680E03">
              <w:rPr>
                <w:sz w:val="24"/>
                <w:szCs w:val="24"/>
              </w:rPr>
              <w:t xml:space="preserve">ocurran cambios en </w:t>
            </w:r>
            <w:r w:rsidRPr="00680E03">
              <w:rPr>
                <w:sz w:val="24"/>
                <w:szCs w:val="24"/>
              </w:rPr>
              <w:t>lineamientos y</w:t>
            </w:r>
            <w:r w:rsidR="001E3043" w:rsidRPr="00680E03">
              <w:rPr>
                <w:sz w:val="24"/>
                <w:szCs w:val="24"/>
              </w:rPr>
              <w:t xml:space="preserve"> normativas </w:t>
            </w:r>
            <w:r w:rsidRPr="00680E03">
              <w:rPr>
                <w:sz w:val="24"/>
                <w:szCs w:val="24"/>
              </w:rPr>
              <w:t>vigentes.</w:t>
            </w:r>
          </w:p>
          <w:p w14:paraId="6231B29C" w14:textId="2BBF9277" w:rsidR="00DB6C5C" w:rsidRPr="00680E03" w:rsidRDefault="00DB6C5C" w:rsidP="00DB6C5C">
            <w:pPr>
              <w:pStyle w:val="Prrafodelista"/>
              <w:numPr>
                <w:ilvl w:val="2"/>
                <w:numId w:val="14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P</w:t>
            </w:r>
            <w:r w:rsidR="001E3043" w:rsidRPr="00680E03">
              <w:rPr>
                <w:sz w:val="24"/>
                <w:szCs w:val="24"/>
              </w:rPr>
              <w:t>rácticas relacionadas a la investigación clínica</w:t>
            </w:r>
            <w:r w:rsidRPr="00680E03">
              <w:rPr>
                <w:sz w:val="24"/>
                <w:szCs w:val="24"/>
              </w:rPr>
              <w:t>.</w:t>
            </w:r>
          </w:p>
          <w:p w14:paraId="2B5383A3" w14:textId="4FAEDF05" w:rsidR="008C7502" w:rsidRPr="00680E03" w:rsidRDefault="00DB6C5C" w:rsidP="00F07897">
            <w:pPr>
              <w:pStyle w:val="Prrafodelista"/>
              <w:numPr>
                <w:ilvl w:val="2"/>
                <w:numId w:val="14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Por necesidad identificada por un miembro, en el marco de la labor continua del CNBI.</w:t>
            </w:r>
          </w:p>
          <w:p w14:paraId="7CF08832" w14:textId="089AB62F" w:rsidR="008C7502" w:rsidRPr="00680E03" w:rsidRDefault="76F2F42A" w:rsidP="76F2F42A">
            <w:pPr>
              <w:pStyle w:val="Prrafodelista"/>
              <w:numPr>
                <w:ilvl w:val="1"/>
                <w:numId w:val="2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La Secretaría Técnica, en conjunto con el pleno del CNBI, determinará si procede o no la revisión del procedimiento operativo.</w:t>
            </w:r>
          </w:p>
          <w:p w14:paraId="32A5E2D9" w14:textId="298FEED0" w:rsidR="008C7502" w:rsidRPr="00680E03" w:rsidRDefault="76F2F42A" w:rsidP="7D610617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 xml:space="preserve">Si procede, la Secretaría Técnica, o la persona designada, realiza la revisión del procedimiento dentro de los </w:t>
            </w:r>
            <w:r w:rsidR="00045037" w:rsidRPr="00680E03">
              <w:rPr>
                <w:sz w:val="24"/>
                <w:szCs w:val="24"/>
              </w:rPr>
              <w:t>quince</w:t>
            </w:r>
            <w:r w:rsidRPr="00680E03">
              <w:rPr>
                <w:sz w:val="24"/>
                <w:szCs w:val="24"/>
              </w:rPr>
              <w:t xml:space="preserve"> (</w:t>
            </w:r>
            <w:r w:rsidR="00045037" w:rsidRPr="00680E03">
              <w:rPr>
                <w:sz w:val="24"/>
                <w:szCs w:val="24"/>
              </w:rPr>
              <w:t>15</w:t>
            </w:r>
            <w:r w:rsidRPr="00680E03">
              <w:rPr>
                <w:sz w:val="24"/>
                <w:szCs w:val="24"/>
              </w:rPr>
              <w:t xml:space="preserve">) días </w:t>
            </w:r>
            <w:r w:rsidR="00045037" w:rsidRPr="00680E03">
              <w:rPr>
                <w:sz w:val="24"/>
                <w:szCs w:val="24"/>
              </w:rPr>
              <w:t xml:space="preserve">hábiles </w:t>
            </w:r>
            <w:r w:rsidRPr="00680E03">
              <w:rPr>
                <w:sz w:val="24"/>
                <w:szCs w:val="24"/>
              </w:rPr>
              <w:t>previos a la fecha de revisión establecida. En aquellos casos que se considere, puede invitarse a otros miembros del CNBI para que participen en la revisión del POE.</w:t>
            </w:r>
          </w:p>
          <w:p w14:paraId="20FC5BE7" w14:textId="47B497A5" w:rsidR="00C15BD9" w:rsidRPr="00680E03" w:rsidRDefault="76F2F42A" w:rsidP="7D610617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La Secretaría Técnica, o la persona designada, revisa borrador del POE, identificando y estableciendo los ajustes necesarios.</w:t>
            </w:r>
          </w:p>
          <w:p w14:paraId="0C5E61D2" w14:textId="5E6880B9" w:rsidR="00C15BD9" w:rsidRPr="00680E03" w:rsidRDefault="76F2F42A" w:rsidP="76F2F42A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La Secretaría Técnica, o la persona designada, en un período no mayor a cinco (5) días hábiles, implementa los ajustes identificados y presenta versión final al pleno del CNBI para su revisión y aprobación.</w:t>
            </w:r>
          </w:p>
          <w:p w14:paraId="6CEA64A0" w14:textId="3D3F9F74" w:rsidR="76F2F42A" w:rsidRPr="00680E03" w:rsidRDefault="76F2F42A">
            <w:pPr>
              <w:pStyle w:val="Prrafodelista"/>
              <w:numPr>
                <w:ilvl w:val="1"/>
                <w:numId w:val="2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Una vez aprobada, se incluye en el encabezado la versión, número correlativo y fecha de aprobación (</w:t>
            </w:r>
            <w:proofErr w:type="spellStart"/>
            <w:r w:rsidRPr="00680E03">
              <w:rPr>
                <w:sz w:val="24"/>
                <w:szCs w:val="24"/>
              </w:rPr>
              <w:t>dd</w:t>
            </w:r>
            <w:proofErr w:type="spellEnd"/>
            <w:r w:rsidRPr="00680E03">
              <w:rPr>
                <w:sz w:val="24"/>
                <w:szCs w:val="24"/>
              </w:rPr>
              <w:t>/mm/</w:t>
            </w:r>
            <w:proofErr w:type="spellStart"/>
            <w:r w:rsidRPr="00680E03">
              <w:rPr>
                <w:sz w:val="24"/>
                <w:szCs w:val="24"/>
              </w:rPr>
              <w:t>aaaa</w:t>
            </w:r>
            <w:proofErr w:type="spellEnd"/>
            <w:r w:rsidRPr="00680E03">
              <w:rPr>
                <w:sz w:val="24"/>
                <w:szCs w:val="24"/>
              </w:rPr>
              <w:t>).</w:t>
            </w:r>
          </w:p>
          <w:p w14:paraId="4CADA919" w14:textId="348CAAC6" w:rsidR="001E4998" w:rsidRPr="00680E03" w:rsidRDefault="76F2F42A" w:rsidP="76F2F42A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La Secretaría Técnica emite el documento final en su versión física, (papel tamaño carta, 21.59 cm x 27.94 cm) y obtiene firma del autor del procedimiento y del presidente del CNBI</w:t>
            </w:r>
          </w:p>
          <w:p w14:paraId="3D3CF96D" w14:textId="43713CC9" w:rsidR="001E4998" w:rsidRPr="00680E03" w:rsidRDefault="001E4998" w:rsidP="00F07897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792"/>
              <w:jc w:val="both"/>
              <w:rPr>
                <w:sz w:val="24"/>
                <w:szCs w:val="24"/>
              </w:rPr>
            </w:pPr>
          </w:p>
          <w:p w14:paraId="6739A02A" w14:textId="3A766107" w:rsidR="001E4998" w:rsidRPr="00680E03" w:rsidRDefault="76F2F42A">
            <w:pPr>
              <w:pStyle w:val="Prrafodelista"/>
              <w:numPr>
                <w:ilvl w:val="1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lastRenderedPageBreak/>
              <w:t xml:space="preserve">La </w:t>
            </w:r>
            <w:r w:rsidR="00864C4E" w:rsidRPr="00680E03">
              <w:rPr>
                <w:sz w:val="24"/>
                <w:szCs w:val="24"/>
              </w:rPr>
              <w:t>S</w:t>
            </w:r>
            <w:r w:rsidRPr="00680E03">
              <w:rPr>
                <w:sz w:val="24"/>
                <w:szCs w:val="24"/>
              </w:rPr>
              <w:t xml:space="preserve">ecretaría </w:t>
            </w:r>
            <w:r w:rsidR="00864C4E" w:rsidRPr="00680E03">
              <w:rPr>
                <w:sz w:val="24"/>
                <w:szCs w:val="24"/>
              </w:rPr>
              <w:t>T</w:t>
            </w:r>
            <w:r w:rsidRPr="00680E03">
              <w:rPr>
                <w:sz w:val="24"/>
                <w:szCs w:val="24"/>
              </w:rPr>
              <w:t>écnica actualiza la plantilla PT-002 Control general de Procedimientos Operativos y Plantillas de Trabajo. Asimismo, realiza el resguardo de la versión no vigente para contar con un histórico.</w:t>
            </w:r>
          </w:p>
          <w:p w14:paraId="28C255BC" w14:textId="5A9EB25D" w:rsidR="001E4998" w:rsidRPr="00680E03" w:rsidRDefault="001E4998" w:rsidP="004E5793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25FC50B" w14:textId="77777777" w:rsidR="001E4998" w:rsidRPr="00680E03" w:rsidRDefault="001E4998" w:rsidP="004E5793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80E03">
              <w:rPr>
                <w:rFonts w:cstheme="minorHAnsi"/>
                <w:b/>
                <w:bCs/>
                <w:sz w:val="24"/>
                <w:szCs w:val="24"/>
              </w:rPr>
              <w:t>Implementación de procedimientos</w:t>
            </w:r>
          </w:p>
          <w:p w14:paraId="6F17163A" w14:textId="77777777" w:rsidR="001E4998" w:rsidRPr="00680E03" w:rsidRDefault="001E4998" w:rsidP="004E5793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7D68B2C" w14:textId="6A5C9C1C" w:rsidR="001E4998" w:rsidRPr="00680E03" w:rsidRDefault="76F2F42A" w:rsidP="00F07897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 xml:space="preserve">A partir de la fecha de </w:t>
            </w:r>
            <w:r w:rsidR="00D81C25" w:rsidRPr="00680E03">
              <w:rPr>
                <w:sz w:val="24"/>
                <w:szCs w:val="24"/>
              </w:rPr>
              <w:t xml:space="preserve">aprobación </w:t>
            </w:r>
            <w:r w:rsidRPr="00680E03">
              <w:rPr>
                <w:sz w:val="24"/>
                <w:szCs w:val="24"/>
              </w:rPr>
              <w:t>de un procedimiento y/o plantillas asociadas, todo miembro del CNBI deberá aplicar y observar la versión vigente en el desarrollo de sus funciones.</w:t>
            </w:r>
          </w:p>
          <w:p w14:paraId="5CA60E1E" w14:textId="2330EDDE" w:rsidR="001E4998" w:rsidRPr="00680E03" w:rsidRDefault="76F2F42A" w:rsidP="00F07897">
            <w:pPr>
              <w:pStyle w:val="Prrafodelista"/>
              <w:numPr>
                <w:ilvl w:val="1"/>
                <w:numId w:val="2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 xml:space="preserve"> La Secretaría Técnica será la responsable de </w:t>
            </w:r>
            <w:r w:rsidR="00517528" w:rsidRPr="00680E03">
              <w:rPr>
                <w:sz w:val="24"/>
                <w:szCs w:val="24"/>
              </w:rPr>
              <w:t xml:space="preserve">remitir a todos los miembros los POE y PT aprobadas o actualizadas en sus </w:t>
            </w:r>
            <w:r w:rsidRPr="00680E03">
              <w:rPr>
                <w:sz w:val="24"/>
                <w:szCs w:val="24"/>
              </w:rPr>
              <w:t>versiones vigentes en formato PDF o Word, así como</w:t>
            </w:r>
            <w:r w:rsidR="00517528" w:rsidRPr="00680E03">
              <w:rPr>
                <w:sz w:val="24"/>
                <w:szCs w:val="24"/>
              </w:rPr>
              <w:t xml:space="preserve"> mantener </w:t>
            </w:r>
            <w:r w:rsidRPr="00680E03">
              <w:rPr>
                <w:sz w:val="24"/>
                <w:szCs w:val="24"/>
              </w:rPr>
              <w:t>las versiones vigentes de l</w:t>
            </w:r>
            <w:r w:rsidR="00517528" w:rsidRPr="00680E03">
              <w:rPr>
                <w:sz w:val="24"/>
                <w:szCs w:val="24"/>
              </w:rPr>
              <w:t>os POE y</w:t>
            </w:r>
            <w:r w:rsidRPr="00680E03">
              <w:rPr>
                <w:sz w:val="24"/>
                <w:szCs w:val="24"/>
              </w:rPr>
              <w:t xml:space="preserve"> </w:t>
            </w:r>
            <w:r w:rsidR="00FB66D4" w:rsidRPr="00680E03">
              <w:rPr>
                <w:sz w:val="24"/>
                <w:szCs w:val="24"/>
              </w:rPr>
              <w:t xml:space="preserve">PT </w:t>
            </w:r>
            <w:r w:rsidRPr="00680E03">
              <w:rPr>
                <w:sz w:val="24"/>
                <w:szCs w:val="24"/>
              </w:rPr>
              <w:t xml:space="preserve">en la página </w:t>
            </w:r>
            <w:r w:rsidRPr="00680E03">
              <w:rPr>
                <w:i/>
                <w:iCs/>
                <w:sz w:val="24"/>
                <w:szCs w:val="24"/>
              </w:rPr>
              <w:t>Web</w:t>
            </w:r>
            <w:r w:rsidRPr="00680E03">
              <w:rPr>
                <w:sz w:val="24"/>
                <w:szCs w:val="24"/>
              </w:rPr>
              <w:t xml:space="preserve"> del CNBI para uso de los miembros. Asimismo, deberá eliminar de la página web las versiones no vigentes de los POE y de las </w:t>
            </w:r>
            <w:r w:rsidR="00FB66D4" w:rsidRPr="00680E03">
              <w:rPr>
                <w:sz w:val="24"/>
                <w:szCs w:val="24"/>
              </w:rPr>
              <w:t>PT</w:t>
            </w:r>
            <w:r w:rsidRPr="00680E03">
              <w:rPr>
                <w:sz w:val="24"/>
                <w:szCs w:val="24"/>
              </w:rPr>
              <w:t>, garantizando que únicamente se encuentren disponibles las versiones vigentes.</w:t>
            </w:r>
          </w:p>
          <w:p w14:paraId="69788DC1" w14:textId="77777777" w:rsidR="004E0B44" w:rsidRPr="00680E03" w:rsidRDefault="004E0B44" w:rsidP="004E5793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792"/>
              <w:rPr>
                <w:rFonts w:cstheme="minorHAnsi"/>
                <w:sz w:val="24"/>
                <w:szCs w:val="24"/>
              </w:rPr>
            </w:pPr>
          </w:p>
          <w:p w14:paraId="50E324CA" w14:textId="27222655" w:rsidR="001E4998" w:rsidRPr="00680E03" w:rsidRDefault="76F2F42A" w:rsidP="01EA9E9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680E03">
              <w:rPr>
                <w:b/>
                <w:bCs/>
                <w:sz w:val="24"/>
                <w:szCs w:val="24"/>
              </w:rPr>
              <w:t>Resguardo físico y digital de los POE</w:t>
            </w:r>
          </w:p>
          <w:p w14:paraId="35074701" w14:textId="77777777" w:rsidR="004E0B44" w:rsidRPr="00680E03" w:rsidRDefault="004E0B44" w:rsidP="004E5793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33BC13C" w14:textId="316D9B84" w:rsidR="001E4998" w:rsidRPr="00680E03" w:rsidRDefault="76F2F42A">
            <w:pPr>
              <w:pStyle w:val="Prrafodelista"/>
              <w:numPr>
                <w:ilvl w:val="1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 xml:space="preserve">La Secretaría Técnica será responsable del resguardo físico de los POE. Para ello, mantendrá una carpeta física y digital de los procedimientos vigentes, así como una carpeta </w:t>
            </w:r>
            <w:r w:rsidR="006847BD" w:rsidRPr="00680E03">
              <w:rPr>
                <w:sz w:val="24"/>
                <w:szCs w:val="24"/>
              </w:rPr>
              <w:t>física</w:t>
            </w:r>
            <w:r w:rsidRPr="00680E03">
              <w:rPr>
                <w:sz w:val="24"/>
                <w:szCs w:val="24"/>
              </w:rPr>
              <w:t xml:space="preserve"> y digital separada para los procedimientos no vigentes, conservando en todos los casos las versiones originales debidamente firmadas, cumpliendo los plazos de resguardo definidos por el CNBI.</w:t>
            </w:r>
          </w:p>
          <w:p w14:paraId="56710CC3" w14:textId="6939CD4C" w:rsidR="00684079" w:rsidRPr="00680E03" w:rsidRDefault="76F2F42A">
            <w:pPr>
              <w:pStyle w:val="Prrafodelista"/>
              <w:numPr>
                <w:ilvl w:val="1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Los POE no vigentes son resguardados hasta por 5 años por el CNBI. Después de este período podrá destruirse su copia física para lo cual se documentará la fecha y el detalle de los documentos destruidos con la autorización del pleno del CNBI.</w:t>
            </w:r>
          </w:p>
        </w:tc>
      </w:tr>
    </w:tbl>
    <w:p w14:paraId="02520886" w14:textId="77777777" w:rsidR="00471446" w:rsidRPr="00680E03" w:rsidRDefault="00471446" w:rsidP="004E5793">
      <w:pPr>
        <w:spacing w:after="0"/>
        <w:rPr>
          <w:rFonts w:cstheme="minorHAnsi"/>
          <w:sz w:val="24"/>
          <w:szCs w:val="24"/>
        </w:rPr>
      </w:pPr>
    </w:p>
    <w:p w14:paraId="201DA5F8" w14:textId="77777777" w:rsidR="00A85348" w:rsidRPr="00680E03" w:rsidRDefault="00A85348" w:rsidP="00471446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aconcuadrcula"/>
        <w:tblW w:w="10349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471446" w:rsidRPr="00680E03" w14:paraId="18A13A28" w14:textId="77777777" w:rsidTr="7D610617">
        <w:tc>
          <w:tcPr>
            <w:tcW w:w="10349" w:type="dxa"/>
            <w:shd w:val="clear" w:color="auto" w:fill="C2D69B" w:themeFill="accent3" w:themeFillTint="99"/>
          </w:tcPr>
          <w:p w14:paraId="2C74D1CC" w14:textId="77777777" w:rsidR="00471446" w:rsidRPr="00680E03" w:rsidRDefault="00471446" w:rsidP="00F37C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80E03">
              <w:rPr>
                <w:rFonts w:cstheme="minorHAnsi"/>
                <w:b/>
                <w:sz w:val="24"/>
                <w:szCs w:val="24"/>
              </w:rPr>
              <w:t>Documentos de Referencia</w:t>
            </w:r>
          </w:p>
        </w:tc>
      </w:tr>
      <w:tr w:rsidR="00471446" w:rsidRPr="00680E03" w14:paraId="6283AD2B" w14:textId="77777777" w:rsidTr="7D610617">
        <w:tc>
          <w:tcPr>
            <w:tcW w:w="10349" w:type="dxa"/>
          </w:tcPr>
          <w:p w14:paraId="7C40C919" w14:textId="6985BCBD" w:rsidR="004E0B44" w:rsidRPr="00680E03" w:rsidRDefault="78CCB908" w:rsidP="01EA9E9B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PT-001 Plantilla para preparación de PO</w:t>
            </w:r>
            <w:r w:rsidR="600E7B8F" w:rsidRPr="00680E03">
              <w:rPr>
                <w:sz w:val="24"/>
                <w:szCs w:val="24"/>
              </w:rPr>
              <w:t>E</w:t>
            </w:r>
            <w:r w:rsidRPr="00680E03">
              <w:rPr>
                <w:sz w:val="24"/>
                <w:szCs w:val="24"/>
              </w:rPr>
              <w:t>.</w:t>
            </w:r>
          </w:p>
          <w:p w14:paraId="47960D29" w14:textId="52D52DE8" w:rsidR="00471446" w:rsidRPr="00680E03" w:rsidRDefault="004E0B44" w:rsidP="00F07897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cstheme="minorHAnsi"/>
                <w:sz w:val="24"/>
                <w:szCs w:val="24"/>
              </w:rPr>
            </w:pPr>
            <w:r w:rsidRPr="00680E03">
              <w:rPr>
                <w:rFonts w:cstheme="minorHAnsi"/>
                <w:sz w:val="24"/>
                <w:szCs w:val="24"/>
              </w:rPr>
              <w:t>PT-002 Control general de Procedimientos Operativos y Plantillas de Trabajo.</w:t>
            </w:r>
          </w:p>
        </w:tc>
      </w:tr>
    </w:tbl>
    <w:p w14:paraId="70972B33" w14:textId="77777777" w:rsidR="00A85348" w:rsidRPr="00680E03" w:rsidRDefault="00A85348" w:rsidP="00471446">
      <w:pPr>
        <w:spacing w:after="0" w:line="240" w:lineRule="auto"/>
        <w:rPr>
          <w:rFonts w:cstheme="minorHAnsi"/>
          <w:sz w:val="24"/>
          <w:szCs w:val="24"/>
        </w:rPr>
      </w:pPr>
    </w:p>
    <w:p w14:paraId="726148E6" w14:textId="51D65489" w:rsidR="00065E91" w:rsidRPr="00680E03" w:rsidRDefault="00471446" w:rsidP="00471446">
      <w:pPr>
        <w:spacing w:after="0" w:line="240" w:lineRule="auto"/>
        <w:rPr>
          <w:rFonts w:cstheme="minorHAnsi"/>
          <w:sz w:val="24"/>
          <w:szCs w:val="24"/>
        </w:rPr>
      </w:pPr>
      <w:r w:rsidRPr="00680E03">
        <w:rPr>
          <w:rFonts w:cstheme="minorHAnsi"/>
          <w:sz w:val="24"/>
          <w:szCs w:val="24"/>
        </w:rPr>
        <w:t xml:space="preserve"> </w:t>
      </w:r>
    </w:p>
    <w:p w14:paraId="2675FF3C" w14:textId="77777777" w:rsidR="00065E91" w:rsidRPr="00680E03" w:rsidRDefault="00065E91">
      <w:pPr>
        <w:rPr>
          <w:rFonts w:cstheme="minorHAnsi"/>
          <w:sz w:val="24"/>
          <w:szCs w:val="24"/>
        </w:rPr>
      </w:pPr>
      <w:r w:rsidRPr="00680E03">
        <w:rPr>
          <w:rFonts w:cstheme="minorHAnsi"/>
          <w:sz w:val="24"/>
          <w:szCs w:val="24"/>
        </w:rPr>
        <w:br w:type="page"/>
      </w:r>
    </w:p>
    <w:p w14:paraId="5D138B5D" w14:textId="77777777" w:rsidR="001546EB" w:rsidRPr="00680E03" w:rsidRDefault="001546EB" w:rsidP="00471446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aconcuadrcula1"/>
        <w:tblW w:w="10349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1546EB" w:rsidRPr="00680E03" w14:paraId="5BB3543A" w14:textId="77777777" w:rsidTr="00642A23">
        <w:tc>
          <w:tcPr>
            <w:tcW w:w="10349" w:type="dxa"/>
            <w:shd w:val="clear" w:color="auto" w:fill="C2D69B" w:themeFill="accent3" w:themeFillTint="99"/>
            <w:vAlign w:val="center"/>
          </w:tcPr>
          <w:p w14:paraId="193685AF" w14:textId="77777777" w:rsidR="001546EB" w:rsidRPr="00680E03" w:rsidRDefault="001546EB" w:rsidP="00F37C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80E03">
              <w:rPr>
                <w:rFonts w:cstheme="minorHAnsi"/>
                <w:b/>
                <w:sz w:val="24"/>
                <w:szCs w:val="24"/>
              </w:rPr>
              <w:t>Historia de cambios</w:t>
            </w:r>
          </w:p>
        </w:tc>
      </w:tr>
    </w:tbl>
    <w:tbl>
      <w:tblPr>
        <w:tblStyle w:val="Tablaconcuadrcula"/>
        <w:tblW w:w="10349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2244"/>
        <w:gridCol w:w="2245"/>
        <w:gridCol w:w="2873"/>
      </w:tblGrid>
      <w:tr w:rsidR="00CA4235" w:rsidRPr="00680E03" w14:paraId="13F14F59" w14:textId="77777777" w:rsidTr="070A775C">
        <w:tc>
          <w:tcPr>
            <w:tcW w:w="2987" w:type="dxa"/>
            <w:shd w:val="clear" w:color="auto" w:fill="C2D69B" w:themeFill="accent3" w:themeFillTint="99"/>
            <w:vAlign w:val="center"/>
          </w:tcPr>
          <w:p w14:paraId="09B3241E" w14:textId="77777777" w:rsidR="00CA4235" w:rsidRPr="00680E03" w:rsidRDefault="00CA4235" w:rsidP="004714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80E03">
              <w:rPr>
                <w:rFonts w:cstheme="minorHAnsi"/>
                <w:b/>
                <w:sz w:val="24"/>
                <w:szCs w:val="24"/>
              </w:rPr>
              <w:t>Fecha del cambio:</w:t>
            </w:r>
          </w:p>
        </w:tc>
        <w:tc>
          <w:tcPr>
            <w:tcW w:w="2244" w:type="dxa"/>
            <w:shd w:val="clear" w:color="auto" w:fill="C2D69B" w:themeFill="accent3" w:themeFillTint="99"/>
            <w:vAlign w:val="center"/>
          </w:tcPr>
          <w:p w14:paraId="387D4DB8" w14:textId="77777777" w:rsidR="00CA4235" w:rsidRPr="00680E03" w:rsidRDefault="00CA4235" w:rsidP="004714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80E03">
              <w:rPr>
                <w:rFonts w:cstheme="minorHAnsi"/>
                <w:b/>
                <w:sz w:val="24"/>
                <w:szCs w:val="24"/>
              </w:rPr>
              <w:t>Versión revisada / Fecha</w:t>
            </w:r>
          </w:p>
        </w:tc>
        <w:tc>
          <w:tcPr>
            <w:tcW w:w="2245" w:type="dxa"/>
            <w:shd w:val="clear" w:color="auto" w:fill="C2D69B" w:themeFill="accent3" w:themeFillTint="99"/>
            <w:vAlign w:val="center"/>
          </w:tcPr>
          <w:p w14:paraId="3A1B55E0" w14:textId="77777777" w:rsidR="00CA4235" w:rsidRPr="00680E03" w:rsidRDefault="00CA4235" w:rsidP="004714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80E03">
              <w:rPr>
                <w:rFonts w:cstheme="minorHAnsi"/>
                <w:b/>
                <w:sz w:val="24"/>
                <w:szCs w:val="24"/>
              </w:rPr>
              <w:t>Cambio</w:t>
            </w:r>
          </w:p>
        </w:tc>
        <w:tc>
          <w:tcPr>
            <w:tcW w:w="2873" w:type="dxa"/>
            <w:shd w:val="clear" w:color="auto" w:fill="C2D69B" w:themeFill="accent3" w:themeFillTint="99"/>
            <w:vAlign w:val="center"/>
          </w:tcPr>
          <w:p w14:paraId="45BA3789" w14:textId="77777777" w:rsidR="00CA4235" w:rsidRPr="00680E03" w:rsidRDefault="00CA4235" w:rsidP="004714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80E03">
              <w:rPr>
                <w:rFonts w:cstheme="minorHAnsi"/>
                <w:b/>
                <w:sz w:val="24"/>
                <w:szCs w:val="24"/>
              </w:rPr>
              <w:t>Justificación</w:t>
            </w:r>
          </w:p>
        </w:tc>
      </w:tr>
      <w:tr w:rsidR="00CA4235" w:rsidRPr="00680E03" w14:paraId="1324FEFD" w14:textId="77777777" w:rsidTr="070A775C">
        <w:tc>
          <w:tcPr>
            <w:tcW w:w="2987" w:type="dxa"/>
            <w:vAlign w:val="center"/>
          </w:tcPr>
          <w:p w14:paraId="2B7DD53C" w14:textId="60D3CD03" w:rsidR="00CA4235" w:rsidRPr="00680E03" w:rsidRDefault="00642A23" w:rsidP="004714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80E03">
              <w:rPr>
                <w:rFonts w:cstheme="minorHAnsi"/>
                <w:sz w:val="24"/>
                <w:szCs w:val="24"/>
              </w:rPr>
              <w:t>Diciembre 2017</w:t>
            </w:r>
          </w:p>
        </w:tc>
        <w:tc>
          <w:tcPr>
            <w:tcW w:w="2244" w:type="dxa"/>
            <w:vAlign w:val="center"/>
          </w:tcPr>
          <w:p w14:paraId="11B147A7" w14:textId="4A8C3E9B" w:rsidR="00065E91" w:rsidRPr="00680E03" w:rsidRDefault="00412240" w:rsidP="00065E9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80E03">
              <w:rPr>
                <w:rFonts w:cstheme="minorHAnsi"/>
                <w:sz w:val="24"/>
                <w:szCs w:val="24"/>
              </w:rPr>
              <w:t>V</w:t>
            </w:r>
            <w:r w:rsidR="00065E91" w:rsidRPr="00680E03">
              <w:rPr>
                <w:rFonts w:cstheme="minorHAnsi"/>
                <w:sz w:val="24"/>
                <w:szCs w:val="24"/>
              </w:rPr>
              <w:t>. 1.2</w:t>
            </w:r>
          </w:p>
          <w:p w14:paraId="156A38B7" w14:textId="11415046" w:rsidR="00CA4235" w:rsidRPr="00680E03" w:rsidRDefault="00642A23" w:rsidP="005E7A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80E03">
              <w:rPr>
                <w:rFonts w:cstheme="minorHAnsi"/>
                <w:sz w:val="24"/>
                <w:szCs w:val="24"/>
              </w:rPr>
              <w:t>Junio 2015</w:t>
            </w:r>
          </w:p>
        </w:tc>
        <w:tc>
          <w:tcPr>
            <w:tcW w:w="2245" w:type="dxa"/>
            <w:vAlign w:val="center"/>
          </w:tcPr>
          <w:p w14:paraId="270E76C2" w14:textId="08DB7C8C" w:rsidR="00CA4235" w:rsidRPr="00680E03" w:rsidRDefault="00642A23" w:rsidP="004E0B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80E03">
              <w:rPr>
                <w:rFonts w:cstheme="minorHAnsi"/>
                <w:sz w:val="24"/>
                <w:szCs w:val="24"/>
              </w:rPr>
              <w:t>Cambios de estilo</w:t>
            </w:r>
          </w:p>
        </w:tc>
        <w:tc>
          <w:tcPr>
            <w:tcW w:w="2873" w:type="dxa"/>
            <w:vAlign w:val="center"/>
          </w:tcPr>
          <w:p w14:paraId="70EEC5BE" w14:textId="5F3FC725" w:rsidR="00CA4235" w:rsidRPr="00680E03" w:rsidRDefault="1BBB1449" w:rsidP="7D610617">
            <w:pPr>
              <w:jc w:val="center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Actualización de todos los PO</w:t>
            </w:r>
            <w:r w:rsidR="6B009B4D" w:rsidRPr="00680E03">
              <w:rPr>
                <w:sz w:val="24"/>
                <w:szCs w:val="24"/>
              </w:rPr>
              <w:t>E</w:t>
            </w:r>
            <w:r w:rsidR="00680E03" w:rsidRPr="00680E03">
              <w:rPr>
                <w:sz w:val="24"/>
                <w:szCs w:val="24"/>
              </w:rPr>
              <w:t>.</w:t>
            </w:r>
          </w:p>
        </w:tc>
      </w:tr>
      <w:tr w:rsidR="7D610617" w:rsidRPr="00680E03" w14:paraId="2A055DDC" w14:textId="77777777" w:rsidTr="070A775C">
        <w:trPr>
          <w:trHeight w:val="300"/>
        </w:trPr>
        <w:tc>
          <w:tcPr>
            <w:tcW w:w="2987" w:type="dxa"/>
            <w:vAlign w:val="center"/>
          </w:tcPr>
          <w:p w14:paraId="7DB96EF8" w14:textId="2279B7F1" w:rsidR="400CB78A" w:rsidRPr="00680E03" w:rsidRDefault="00412240" w:rsidP="7D610617">
            <w:pPr>
              <w:jc w:val="center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24 de f</w:t>
            </w:r>
            <w:r w:rsidR="400CB78A" w:rsidRPr="00680E03">
              <w:rPr>
                <w:sz w:val="24"/>
                <w:szCs w:val="24"/>
              </w:rPr>
              <w:t xml:space="preserve">ebrero </w:t>
            </w:r>
            <w:r w:rsidRPr="00680E03">
              <w:rPr>
                <w:sz w:val="24"/>
                <w:szCs w:val="24"/>
              </w:rPr>
              <w:t xml:space="preserve">de </w:t>
            </w:r>
            <w:r w:rsidR="400CB78A" w:rsidRPr="00680E03">
              <w:rPr>
                <w:sz w:val="24"/>
                <w:szCs w:val="24"/>
              </w:rPr>
              <w:t>2026</w:t>
            </w:r>
          </w:p>
        </w:tc>
        <w:tc>
          <w:tcPr>
            <w:tcW w:w="2244" w:type="dxa"/>
            <w:vAlign w:val="center"/>
          </w:tcPr>
          <w:p w14:paraId="41612743" w14:textId="56E9F953" w:rsidR="7D610617" w:rsidRPr="00680E03" w:rsidRDefault="00412240" w:rsidP="070A775C">
            <w:pPr>
              <w:jc w:val="center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V</w:t>
            </w:r>
            <w:r w:rsidR="61E8F5C1" w:rsidRPr="00680E03">
              <w:rPr>
                <w:sz w:val="24"/>
                <w:szCs w:val="24"/>
              </w:rPr>
              <w:t xml:space="preserve">. </w:t>
            </w:r>
            <w:r w:rsidR="00BF58CB">
              <w:rPr>
                <w:sz w:val="24"/>
                <w:szCs w:val="24"/>
              </w:rPr>
              <w:t>1.3</w:t>
            </w:r>
          </w:p>
          <w:p w14:paraId="6964DC31" w14:textId="07C53803" w:rsidR="7D610617" w:rsidRPr="00680E03" w:rsidRDefault="00BF58CB" w:rsidP="7D6106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Diciembre 2017</w:t>
            </w:r>
          </w:p>
        </w:tc>
        <w:tc>
          <w:tcPr>
            <w:tcW w:w="2245" w:type="dxa"/>
            <w:vAlign w:val="center"/>
          </w:tcPr>
          <w:p w14:paraId="1A4B8DA6" w14:textId="634DAD7C" w:rsidR="400CB78A" w:rsidRPr="00680E03" w:rsidRDefault="76F2F42A" w:rsidP="00F078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80E03">
              <w:rPr>
                <w:rFonts w:ascii="Calibri" w:eastAsia="Calibri" w:hAnsi="Calibri" w:cs="Calibri"/>
                <w:sz w:val="24"/>
                <w:szCs w:val="24"/>
              </w:rPr>
              <w:t xml:space="preserve">Actualización y </w:t>
            </w:r>
            <w:r w:rsidR="003C0C10" w:rsidRPr="00680E03"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 w:rsidRPr="00680E03">
              <w:rPr>
                <w:rFonts w:ascii="Calibri" w:eastAsia="Calibri" w:hAnsi="Calibri" w:cs="Calibri"/>
                <w:sz w:val="24"/>
                <w:szCs w:val="24"/>
              </w:rPr>
              <w:t>ambios mayores</w:t>
            </w:r>
            <w:r w:rsidR="00412240" w:rsidRPr="00680E03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873" w:type="dxa"/>
            <w:vAlign w:val="center"/>
          </w:tcPr>
          <w:p w14:paraId="6E572B1A" w14:textId="46CA7037" w:rsidR="400CB78A" w:rsidRPr="00680E03" w:rsidRDefault="400CB78A" w:rsidP="7D610617">
            <w:pPr>
              <w:jc w:val="center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Actualización de todos los POE</w:t>
            </w:r>
            <w:r w:rsidR="00680E03" w:rsidRPr="00680E03">
              <w:rPr>
                <w:sz w:val="24"/>
                <w:szCs w:val="24"/>
              </w:rPr>
              <w:t>.</w:t>
            </w:r>
          </w:p>
        </w:tc>
      </w:tr>
    </w:tbl>
    <w:p w14:paraId="0D56F838" w14:textId="77777777" w:rsidR="00CA4235" w:rsidRPr="00680E03" w:rsidRDefault="00CA4235" w:rsidP="00471446">
      <w:pPr>
        <w:spacing w:after="0" w:line="240" w:lineRule="auto"/>
        <w:rPr>
          <w:rFonts w:cstheme="minorHAnsi"/>
          <w:sz w:val="24"/>
          <w:szCs w:val="24"/>
        </w:rPr>
      </w:pPr>
    </w:p>
    <w:p w14:paraId="5C7D3AAF" w14:textId="77777777" w:rsidR="00A85348" w:rsidRPr="00680E03" w:rsidRDefault="00A85348" w:rsidP="00471446">
      <w:pPr>
        <w:spacing w:after="0" w:line="240" w:lineRule="auto"/>
        <w:rPr>
          <w:rFonts w:cstheme="minorHAnsi"/>
          <w:sz w:val="24"/>
          <w:szCs w:val="24"/>
        </w:rPr>
      </w:pPr>
    </w:p>
    <w:p w14:paraId="4B412A35" w14:textId="77777777" w:rsidR="00A85348" w:rsidRPr="00680E03" w:rsidRDefault="00A85348" w:rsidP="00471446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aconcuadrcula"/>
        <w:tblW w:w="10349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20"/>
        <w:gridCol w:w="3456"/>
        <w:gridCol w:w="2873"/>
      </w:tblGrid>
      <w:tr w:rsidR="001335DF" w:rsidRPr="00680E03" w14:paraId="124AA81B" w14:textId="77777777" w:rsidTr="00F07897">
        <w:trPr>
          <w:trHeight w:val="300"/>
        </w:trPr>
        <w:tc>
          <w:tcPr>
            <w:tcW w:w="10349" w:type="dxa"/>
            <w:gridSpan w:val="3"/>
            <w:shd w:val="clear" w:color="auto" w:fill="C2D69B" w:themeFill="accent3" w:themeFillTint="99"/>
            <w:vAlign w:val="center"/>
          </w:tcPr>
          <w:p w14:paraId="1DFD1CE8" w14:textId="47B3672B" w:rsidR="001335DF" w:rsidRPr="00680E03" w:rsidRDefault="76F2F42A" w:rsidP="76F2F42A">
            <w:pPr>
              <w:jc w:val="center"/>
              <w:rPr>
                <w:b/>
                <w:bCs/>
                <w:sz w:val="24"/>
                <w:szCs w:val="24"/>
              </w:rPr>
            </w:pPr>
            <w:r w:rsidRPr="00680E03">
              <w:rPr>
                <w:b/>
                <w:bCs/>
                <w:sz w:val="24"/>
                <w:szCs w:val="24"/>
              </w:rPr>
              <w:t>Preparado o modificado por</w:t>
            </w:r>
          </w:p>
        </w:tc>
      </w:tr>
      <w:tr w:rsidR="0060493A" w:rsidRPr="00680E03" w14:paraId="20D7D97C" w14:textId="77777777" w:rsidTr="00F07897">
        <w:trPr>
          <w:trHeight w:val="300"/>
        </w:trPr>
        <w:tc>
          <w:tcPr>
            <w:tcW w:w="4020" w:type="dxa"/>
            <w:shd w:val="clear" w:color="auto" w:fill="C2D69B" w:themeFill="accent3" w:themeFillTint="99"/>
            <w:vAlign w:val="center"/>
          </w:tcPr>
          <w:p w14:paraId="551FD3A6" w14:textId="77777777" w:rsidR="0060493A" w:rsidRPr="00680E03" w:rsidRDefault="0060493A" w:rsidP="00F37C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80E03">
              <w:rPr>
                <w:rFonts w:cstheme="minorHAnsi"/>
                <w:b/>
                <w:sz w:val="24"/>
                <w:szCs w:val="24"/>
              </w:rPr>
              <w:t>Nombre y Cargo</w:t>
            </w:r>
          </w:p>
        </w:tc>
        <w:tc>
          <w:tcPr>
            <w:tcW w:w="3456" w:type="dxa"/>
            <w:shd w:val="clear" w:color="auto" w:fill="C2D69B" w:themeFill="accent3" w:themeFillTint="99"/>
            <w:vAlign w:val="center"/>
          </w:tcPr>
          <w:p w14:paraId="410757DA" w14:textId="77777777" w:rsidR="0060493A" w:rsidRPr="00680E03" w:rsidRDefault="0060493A" w:rsidP="00F37C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80E03">
              <w:rPr>
                <w:rFonts w:cstheme="minorHAnsi"/>
                <w:b/>
                <w:sz w:val="24"/>
                <w:szCs w:val="24"/>
              </w:rPr>
              <w:t>Firma</w:t>
            </w:r>
          </w:p>
        </w:tc>
        <w:tc>
          <w:tcPr>
            <w:tcW w:w="2873" w:type="dxa"/>
            <w:shd w:val="clear" w:color="auto" w:fill="C2D69B" w:themeFill="accent3" w:themeFillTint="99"/>
            <w:vAlign w:val="center"/>
          </w:tcPr>
          <w:p w14:paraId="51C22A26" w14:textId="77777777" w:rsidR="0060493A" w:rsidRPr="00680E03" w:rsidRDefault="0060493A" w:rsidP="00F37C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80E03">
              <w:rPr>
                <w:rFonts w:cstheme="minorHAnsi"/>
                <w:b/>
                <w:sz w:val="24"/>
                <w:szCs w:val="24"/>
              </w:rPr>
              <w:t>Fecha</w:t>
            </w:r>
          </w:p>
        </w:tc>
      </w:tr>
      <w:tr w:rsidR="0060493A" w:rsidRPr="00680E03" w14:paraId="0183C5C4" w14:textId="77777777" w:rsidTr="00F07897">
        <w:trPr>
          <w:trHeight w:val="469"/>
        </w:trPr>
        <w:tc>
          <w:tcPr>
            <w:tcW w:w="4020" w:type="dxa"/>
            <w:tcBorders>
              <w:bottom w:val="dotted" w:sz="4" w:space="0" w:color="auto"/>
            </w:tcBorders>
            <w:vAlign w:val="center"/>
          </w:tcPr>
          <w:p w14:paraId="28A82F27" w14:textId="2D67024A" w:rsidR="0060493A" w:rsidRPr="00680E03" w:rsidRDefault="76F2F42A" w:rsidP="76F2F42A">
            <w:pPr>
              <w:jc w:val="center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 xml:space="preserve"> Ing. Daniela Díaz</w:t>
            </w:r>
          </w:p>
          <w:p w14:paraId="5725A7DC" w14:textId="3626F4E1" w:rsidR="00A85348" w:rsidRPr="00680E03" w:rsidRDefault="76F2F42A" w:rsidP="76F2F42A">
            <w:pPr>
              <w:jc w:val="center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Secretaría Técnica del CNBI</w:t>
            </w:r>
          </w:p>
        </w:tc>
        <w:tc>
          <w:tcPr>
            <w:tcW w:w="3456" w:type="dxa"/>
            <w:tcBorders>
              <w:bottom w:val="dotted" w:sz="4" w:space="0" w:color="auto"/>
            </w:tcBorders>
            <w:vAlign w:val="center"/>
          </w:tcPr>
          <w:p w14:paraId="5AA581B4" w14:textId="77777777" w:rsidR="0060493A" w:rsidRPr="00680E03" w:rsidRDefault="0060493A" w:rsidP="00F37C5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3" w:type="dxa"/>
            <w:tcBorders>
              <w:bottom w:val="dotted" w:sz="4" w:space="0" w:color="auto"/>
            </w:tcBorders>
            <w:vAlign w:val="center"/>
          </w:tcPr>
          <w:p w14:paraId="1A6DCDFB" w14:textId="77777777" w:rsidR="0060493A" w:rsidRPr="00680E03" w:rsidRDefault="0060493A" w:rsidP="00F37C5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76F2F42A" w:rsidRPr="00680E03" w14:paraId="30AEBC50" w14:textId="77777777" w:rsidTr="00F07897">
        <w:trPr>
          <w:trHeight w:val="469"/>
        </w:trPr>
        <w:tc>
          <w:tcPr>
            <w:tcW w:w="4020" w:type="dxa"/>
            <w:tcBorders>
              <w:bottom w:val="dotted" w:sz="4" w:space="0" w:color="auto"/>
            </w:tcBorders>
            <w:vAlign w:val="center"/>
          </w:tcPr>
          <w:p w14:paraId="26FEC088" w14:textId="7AAB41E0" w:rsidR="76F2F42A" w:rsidRPr="00680E03" w:rsidRDefault="76F2F42A" w:rsidP="76F2F42A">
            <w:pPr>
              <w:jc w:val="center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Lic. Nelly Escobar</w:t>
            </w:r>
          </w:p>
          <w:p w14:paraId="667BA187" w14:textId="734B8AFA" w:rsidR="76F2F42A" w:rsidRPr="00680E03" w:rsidRDefault="76F2F42A" w:rsidP="76F2F42A">
            <w:pPr>
              <w:jc w:val="center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Secretaría Técnica del CNBI</w:t>
            </w:r>
          </w:p>
        </w:tc>
        <w:tc>
          <w:tcPr>
            <w:tcW w:w="3456" w:type="dxa"/>
            <w:tcBorders>
              <w:bottom w:val="dotted" w:sz="4" w:space="0" w:color="auto"/>
            </w:tcBorders>
            <w:vAlign w:val="center"/>
          </w:tcPr>
          <w:p w14:paraId="25D2A3F6" w14:textId="63E256F9" w:rsidR="76F2F42A" w:rsidRPr="00680E03" w:rsidRDefault="76F2F42A" w:rsidP="76F2F4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3" w:type="dxa"/>
            <w:tcBorders>
              <w:bottom w:val="dotted" w:sz="4" w:space="0" w:color="auto"/>
            </w:tcBorders>
            <w:vAlign w:val="center"/>
          </w:tcPr>
          <w:p w14:paraId="533F7877" w14:textId="26DAB9DD" w:rsidR="76F2F42A" w:rsidRPr="00680E03" w:rsidRDefault="76F2F42A" w:rsidP="76F2F42A">
            <w:pPr>
              <w:jc w:val="center"/>
              <w:rPr>
                <w:sz w:val="24"/>
                <w:szCs w:val="24"/>
              </w:rPr>
            </w:pPr>
          </w:p>
        </w:tc>
      </w:tr>
      <w:tr w:rsidR="0060493A" w:rsidRPr="00680E03" w14:paraId="2DF92541" w14:textId="77777777" w:rsidTr="00F07897">
        <w:trPr>
          <w:trHeight w:val="300"/>
        </w:trPr>
        <w:tc>
          <w:tcPr>
            <w:tcW w:w="10349" w:type="dxa"/>
            <w:gridSpan w:val="3"/>
            <w:shd w:val="clear" w:color="auto" w:fill="C2D69B" w:themeFill="accent3" w:themeFillTint="99"/>
            <w:vAlign w:val="center"/>
          </w:tcPr>
          <w:p w14:paraId="3746B0CB" w14:textId="6EAD5673" w:rsidR="0060493A" w:rsidRPr="00680E03" w:rsidRDefault="76F2F42A" w:rsidP="76F2F42A">
            <w:pPr>
              <w:jc w:val="center"/>
              <w:rPr>
                <w:b/>
                <w:bCs/>
                <w:sz w:val="24"/>
                <w:szCs w:val="24"/>
              </w:rPr>
            </w:pPr>
            <w:r w:rsidRPr="00680E03">
              <w:rPr>
                <w:b/>
                <w:bCs/>
                <w:sz w:val="24"/>
                <w:szCs w:val="24"/>
              </w:rPr>
              <w:t>Revisado y aprobado por</w:t>
            </w:r>
            <w:r w:rsidR="001403A3" w:rsidRPr="00680E03">
              <w:rPr>
                <w:b/>
                <w:bCs/>
                <w:sz w:val="24"/>
                <w:szCs w:val="24"/>
              </w:rPr>
              <w:t xml:space="preserve"> el CNBI</w:t>
            </w:r>
          </w:p>
        </w:tc>
      </w:tr>
      <w:tr w:rsidR="0060493A" w:rsidRPr="00680E03" w14:paraId="4EBCF0D1" w14:textId="77777777" w:rsidTr="00F07897">
        <w:trPr>
          <w:trHeight w:val="300"/>
        </w:trPr>
        <w:tc>
          <w:tcPr>
            <w:tcW w:w="4020" w:type="dxa"/>
            <w:shd w:val="clear" w:color="auto" w:fill="C2D69B" w:themeFill="accent3" w:themeFillTint="99"/>
            <w:vAlign w:val="center"/>
          </w:tcPr>
          <w:p w14:paraId="4A16F4D2" w14:textId="77777777" w:rsidR="0060493A" w:rsidRPr="00680E03" w:rsidRDefault="0060493A" w:rsidP="00F37C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80E03">
              <w:rPr>
                <w:rFonts w:cstheme="minorHAnsi"/>
                <w:b/>
                <w:sz w:val="24"/>
                <w:szCs w:val="24"/>
              </w:rPr>
              <w:t>Nombre y Cargo</w:t>
            </w:r>
          </w:p>
        </w:tc>
        <w:tc>
          <w:tcPr>
            <w:tcW w:w="3456" w:type="dxa"/>
            <w:shd w:val="clear" w:color="auto" w:fill="C2D69B" w:themeFill="accent3" w:themeFillTint="99"/>
            <w:vAlign w:val="center"/>
          </w:tcPr>
          <w:p w14:paraId="6DBAFDB2" w14:textId="77777777" w:rsidR="0060493A" w:rsidRPr="00680E03" w:rsidRDefault="0060493A" w:rsidP="00F37C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80E03">
              <w:rPr>
                <w:rFonts w:cstheme="minorHAnsi"/>
                <w:b/>
                <w:sz w:val="24"/>
                <w:szCs w:val="24"/>
              </w:rPr>
              <w:t>Firma</w:t>
            </w:r>
          </w:p>
        </w:tc>
        <w:tc>
          <w:tcPr>
            <w:tcW w:w="2873" w:type="dxa"/>
            <w:shd w:val="clear" w:color="auto" w:fill="C2D69B" w:themeFill="accent3" w:themeFillTint="99"/>
            <w:vAlign w:val="center"/>
          </w:tcPr>
          <w:p w14:paraId="39A37499" w14:textId="77777777" w:rsidR="0060493A" w:rsidRPr="00680E03" w:rsidRDefault="0060493A" w:rsidP="00F37C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80E03">
              <w:rPr>
                <w:rFonts w:cstheme="minorHAnsi"/>
                <w:b/>
                <w:sz w:val="24"/>
                <w:szCs w:val="24"/>
              </w:rPr>
              <w:t>Fecha</w:t>
            </w:r>
          </w:p>
        </w:tc>
      </w:tr>
      <w:tr w:rsidR="0060493A" w:rsidRPr="00680E03" w14:paraId="5882B0C8" w14:textId="77777777" w:rsidTr="00F07897">
        <w:trPr>
          <w:trHeight w:val="469"/>
        </w:trPr>
        <w:tc>
          <w:tcPr>
            <w:tcW w:w="4020" w:type="dxa"/>
            <w:vAlign w:val="center"/>
          </w:tcPr>
          <w:p w14:paraId="6759E8CC" w14:textId="0DE71B20" w:rsidR="00371690" w:rsidRPr="00680E03" w:rsidRDefault="76F2F42A" w:rsidP="76F2F42A">
            <w:pPr>
              <w:jc w:val="center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Dr. Luis Coronado</w:t>
            </w:r>
          </w:p>
          <w:p w14:paraId="7F44C34E" w14:textId="77777777" w:rsidR="0060493A" w:rsidRPr="00680E03" w:rsidRDefault="008341C7" w:rsidP="00A853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80E03">
              <w:rPr>
                <w:rFonts w:cstheme="minorHAnsi"/>
                <w:sz w:val="24"/>
                <w:szCs w:val="24"/>
              </w:rPr>
              <w:t>Presidente del CN</w:t>
            </w:r>
            <w:r w:rsidR="004E0B44" w:rsidRPr="00680E03">
              <w:rPr>
                <w:rFonts w:cstheme="minorHAnsi"/>
                <w:sz w:val="24"/>
                <w:szCs w:val="24"/>
              </w:rPr>
              <w:t>BI</w:t>
            </w:r>
          </w:p>
        </w:tc>
        <w:tc>
          <w:tcPr>
            <w:tcW w:w="3456" w:type="dxa"/>
            <w:vAlign w:val="center"/>
          </w:tcPr>
          <w:p w14:paraId="0C058871" w14:textId="77777777" w:rsidR="0060493A" w:rsidRPr="00680E03" w:rsidRDefault="0060493A" w:rsidP="00F37C5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14:paraId="4B500954" w14:textId="77777777" w:rsidR="0060493A" w:rsidRPr="00680E03" w:rsidRDefault="0060493A" w:rsidP="00F37C5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8C4DD9F" w14:textId="77777777" w:rsidR="00CA4235" w:rsidRPr="00471446" w:rsidRDefault="00CA4235" w:rsidP="00D263A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CA4235" w:rsidRPr="00471446" w:rsidSect="00781A7C">
      <w:headerReference w:type="default" r:id="rId7"/>
      <w:footerReference w:type="default" r:id="rId8"/>
      <w:pgSz w:w="12240" w:h="15840"/>
      <w:pgMar w:top="190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52A75" w14:textId="77777777" w:rsidR="009E240C" w:rsidRPr="00680E03" w:rsidRDefault="009E240C" w:rsidP="00CA4235">
      <w:pPr>
        <w:spacing w:after="0" w:line="240" w:lineRule="auto"/>
      </w:pPr>
      <w:r w:rsidRPr="00680E03">
        <w:separator/>
      </w:r>
    </w:p>
  </w:endnote>
  <w:endnote w:type="continuationSeparator" w:id="0">
    <w:p w14:paraId="3D8C9069" w14:textId="77777777" w:rsidR="009E240C" w:rsidRPr="00680E03" w:rsidRDefault="009E240C" w:rsidP="00CA4235">
      <w:pPr>
        <w:spacing w:after="0" w:line="240" w:lineRule="auto"/>
      </w:pPr>
      <w:r w:rsidRPr="00680E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3FF4C" w14:textId="77777777" w:rsidR="008B48C4" w:rsidRPr="00680E03" w:rsidRDefault="008B48C4" w:rsidP="0060493A">
    <w:pPr>
      <w:pStyle w:val="Piedepgina"/>
      <w:jc w:val="center"/>
      <w:rPr>
        <w:rFonts w:ascii="Arial" w:hAnsi="Arial" w:cs="Arial"/>
        <w:i/>
        <w:color w:val="000000" w:themeColor="text1"/>
        <w:sz w:val="16"/>
        <w:szCs w:val="16"/>
      </w:rPr>
    </w:pPr>
    <w:r w:rsidRPr="00680E03">
      <w:rPr>
        <w:rFonts w:ascii="Arial" w:hAnsi="Arial" w:cs="Arial"/>
        <w:i/>
        <w:color w:val="000000" w:themeColor="text1"/>
        <w:sz w:val="16"/>
        <w:szCs w:val="16"/>
      </w:rPr>
      <w:t>Comité Nacional de Bioética de la Investigación de Panamá</w:t>
    </w:r>
  </w:p>
  <w:p w14:paraId="1C55CF98" w14:textId="77C11DDF" w:rsidR="008B48C4" w:rsidRPr="00680E03" w:rsidRDefault="008B48C4" w:rsidP="0060493A">
    <w:pPr>
      <w:pStyle w:val="Piedepgina"/>
      <w:jc w:val="center"/>
      <w:rPr>
        <w:rFonts w:ascii="Arial" w:hAnsi="Arial" w:cs="Arial"/>
        <w:b/>
        <w:i/>
        <w:color w:val="000000" w:themeColor="text1"/>
        <w:sz w:val="16"/>
        <w:szCs w:val="16"/>
      </w:rPr>
    </w:pPr>
    <w:r w:rsidRPr="00680E03">
      <w:rPr>
        <w:rFonts w:ascii="Arial" w:hAnsi="Arial" w:cs="Arial"/>
        <w:i/>
        <w:color w:val="000000" w:themeColor="text1"/>
        <w:sz w:val="16"/>
        <w:szCs w:val="16"/>
      </w:rPr>
      <w:t xml:space="preserve">Página </w:t>
    </w:r>
    <w:r w:rsidR="00CC31C7" w:rsidRPr="00680E03">
      <w:rPr>
        <w:rFonts w:ascii="Arial" w:hAnsi="Arial" w:cs="Arial"/>
        <w:b/>
        <w:i/>
        <w:color w:val="000000" w:themeColor="text1"/>
        <w:sz w:val="16"/>
        <w:szCs w:val="16"/>
      </w:rPr>
      <w:fldChar w:fldCharType="begin"/>
    </w:r>
    <w:r w:rsidRPr="00680E03">
      <w:rPr>
        <w:rFonts w:ascii="Arial" w:hAnsi="Arial" w:cs="Arial"/>
        <w:b/>
        <w:i/>
        <w:color w:val="000000" w:themeColor="text1"/>
        <w:sz w:val="16"/>
        <w:szCs w:val="16"/>
      </w:rPr>
      <w:instrText>PAGE  \* Arabic  \* MERGEFORMAT</w:instrText>
    </w:r>
    <w:r w:rsidR="00CC31C7" w:rsidRPr="00680E03">
      <w:rPr>
        <w:rFonts w:ascii="Arial" w:hAnsi="Arial" w:cs="Arial"/>
        <w:b/>
        <w:i/>
        <w:color w:val="000000" w:themeColor="text1"/>
        <w:sz w:val="16"/>
        <w:szCs w:val="16"/>
      </w:rPr>
      <w:fldChar w:fldCharType="separate"/>
    </w:r>
    <w:r w:rsidR="00513357" w:rsidRPr="00680E03">
      <w:rPr>
        <w:rFonts w:ascii="Arial" w:hAnsi="Arial" w:cs="Arial"/>
        <w:b/>
        <w:i/>
        <w:color w:val="000000" w:themeColor="text1"/>
        <w:sz w:val="16"/>
        <w:szCs w:val="16"/>
      </w:rPr>
      <w:t>6</w:t>
    </w:r>
    <w:r w:rsidR="00CC31C7" w:rsidRPr="00680E03">
      <w:rPr>
        <w:rFonts w:ascii="Arial" w:hAnsi="Arial" w:cs="Arial"/>
        <w:b/>
        <w:i/>
        <w:color w:val="000000" w:themeColor="text1"/>
        <w:sz w:val="16"/>
        <w:szCs w:val="16"/>
      </w:rPr>
      <w:fldChar w:fldCharType="end"/>
    </w:r>
    <w:r w:rsidRPr="00680E03">
      <w:rPr>
        <w:rFonts w:ascii="Arial" w:hAnsi="Arial" w:cs="Arial"/>
        <w:i/>
        <w:color w:val="000000" w:themeColor="text1"/>
        <w:sz w:val="16"/>
        <w:szCs w:val="16"/>
      </w:rPr>
      <w:t xml:space="preserve"> de </w:t>
    </w:r>
    <w:fldSimple w:instr="NUMPAGES  \* Arabic  \* MERGEFORMAT">
      <w:r w:rsidR="00513357" w:rsidRPr="00680E03">
        <w:rPr>
          <w:rFonts w:ascii="Arial" w:hAnsi="Arial" w:cs="Arial"/>
          <w:b/>
          <w:i/>
          <w:color w:val="000000" w:themeColor="text1"/>
          <w:sz w:val="16"/>
          <w:szCs w:val="16"/>
        </w:rPr>
        <w:t>6</w:t>
      </w:r>
    </w:fldSimple>
  </w:p>
  <w:p w14:paraId="2309AA8D" w14:textId="77777777" w:rsidR="008B48C4" w:rsidRPr="00680E03" w:rsidRDefault="008B48C4" w:rsidP="00781A7C">
    <w:pPr>
      <w:pStyle w:val="Piedepgina"/>
      <w:rPr>
        <w:rFonts w:ascii="Arial" w:hAnsi="Arial" w:cs="Arial"/>
        <w:i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D4DA5" w14:textId="77777777" w:rsidR="009E240C" w:rsidRPr="00680E03" w:rsidRDefault="009E240C" w:rsidP="00CA4235">
      <w:pPr>
        <w:spacing w:after="0" w:line="240" w:lineRule="auto"/>
      </w:pPr>
      <w:r w:rsidRPr="00680E03">
        <w:separator/>
      </w:r>
    </w:p>
  </w:footnote>
  <w:footnote w:type="continuationSeparator" w:id="0">
    <w:p w14:paraId="06491B69" w14:textId="77777777" w:rsidR="009E240C" w:rsidRPr="00680E03" w:rsidRDefault="009E240C" w:rsidP="00CA4235">
      <w:pPr>
        <w:spacing w:after="0" w:line="240" w:lineRule="auto"/>
      </w:pPr>
      <w:r w:rsidRPr="00680E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742AE" w14:textId="77777777" w:rsidR="008B48C4" w:rsidRPr="00680E03" w:rsidRDefault="008B48C4" w:rsidP="00781A7C">
    <w:pPr>
      <w:spacing w:after="0" w:line="240" w:lineRule="auto"/>
      <w:jc w:val="right"/>
      <w:rPr>
        <w:sz w:val="20"/>
      </w:rPr>
    </w:pPr>
  </w:p>
  <w:tbl>
    <w:tblPr>
      <w:tblStyle w:val="Tablaconcuadrcula"/>
      <w:tblW w:w="10263" w:type="dxa"/>
      <w:tblInd w:w="-703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603"/>
      <w:gridCol w:w="2325"/>
      <w:gridCol w:w="5335"/>
    </w:tblGrid>
    <w:tr w:rsidR="008B48C4" w:rsidRPr="00680E03" w14:paraId="3ED9F4FC" w14:textId="77777777" w:rsidTr="7D610617">
      <w:trPr>
        <w:trHeight w:val="564"/>
      </w:trPr>
      <w:tc>
        <w:tcPr>
          <w:tcW w:w="4928" w:type="dxa"/>
          <w:gridSpan w:val="2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045CA5B" w14:textId="7D087686" w:rsidR="008B48C4" w:rsidRPr="00680E03" w:rsidRDefault="005E7A9E">
          <w:pPr>
            <w:pStyle w:val="Piedepgina"/>
            <w:jc w:val="center"/>
            <w:rPr>
              <w:rFonts w:cstheme="minorHAnsi"/>
              <w:b/>
              <w:sz w:val="24"/>
              <w:szCs w:val="24"/>
              <w:lang w:eastAsia="es-MX"/>
            </w:rPr>
          </w:pPr>
          <w:r w:rsidRPr="00680E03">
            <w:rPr>
              <w:rFonts w:cstheme="minorHAnsi"/>
              <w:b/>
              <w:noProof/>
              <w:sz w:val="24"/>
              <w:szCs w:val="24"/>
              <w:lang w:eastAsia="es-PA"/>
            </w:rPr>
            <w:drawing>
              <wp:inline distT="0" distB="0" distL="0" distR="0" wp14:anchorId="48B7FFEB" wp14:editId="510FF32A">
                <wp:extent cx="1365622" cy="661473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NBI 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5622" cy="6614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3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6070C0ED" w14:textId="77777777" w:rsidR="008B48C4" w:rsidRPr="00680E03" w:rsidRDefault="008B48C4">
          <w:pPr>
            <w:pStyle w:val="Piedepgina"/>
            <w:jc w:val="center"/>
            <w:rPr>
              <w:rFonts w:cstheme="minorHAnsi"/>
              <w:b/>
              <w:sz w:val="24"/>
              <w:szCs w:val="24"/>
            </w:rPr>
          </w:pPr>
          <w:r w:rsidRPr="00680E03">
            <w:rPr>
              <w:rFonts w:cstheme="minorHAnsi"/>
              <w:b/>
              <w:sz w:val="24"/>
              <w:szCs w:val="24"/>
            </w:rPr>
            <w:t xml:space="preserve"> </w:t>
          </w:r>
        </w:p>
        <w:p w14:paraId="60A622F5" w14:textId="77777777" w:rsidR="008B48C4" w:rsidRPr="00680E03" w:rsidRDefault="008B48C4">
          <w:pPr>
            <w:pStyle w:val="Piedepgina"/>
            <w:jc w:val="center"/>
            <w:rPr>
              <w:rFonts w:cstheme="minorHAnsi"/>
              <w:b/>
              <w:sz w:val="24"/>
              <w:szCs w:val="24"/>
              <w:lang w:eastAsia="es-MX"/>
            </w:rPr>
          </w:pPr>
          <w:r w:rsidRPr="00680E03">
            <w:rPr>
              <w:rFonts w:cstheme="minorHAnsi"/>
              <w:b/>
              <w:sz w:val="24"/>
              <w:szCs w:val="24"/>
            </w:rPr>
            <w:t>Comité Nacional de Bioética de la Investigación de Panamá</w:t>
          </w:r>
          <w:r w:rsidRPr="00680E03">
            <w:rPr>
              <w:rFonts w:cstheme="minorHAnsi"/>
              <w:b/>
              <w:sz w:val="24"/>
              <w:szCs w:val="24"/>
              <w:lang w:eastAsia="es-MX"/>
            </w:rPr>
            <w:t xml:space="preserve"> </w:t>
          </w:r>
        </w:p>
        <w:p w14:paraId="6097E931" w14:textId="77777777" w:rsidR="008B48C4" w:rsidRPr="00680E03" w:rsidRDefault="008B48C4">
          <w:pPr>
            <w:pStyle w:val="Piedepgina"/>
            <w:ind w:left="884" w:hanging="884"/>
            <w:jc w:val="center"/>
            <w:rPr>
              <w:rFonts w:cstheme="minorHAnsi"/>
              <w:b/>
              <w:sz w:val="24"/>
              <w:szCs w:val="24"/>
            </w:rPr>
          </w:pPr>
          <w:r w:rsidRPr="00680E03">
            <w:rPr>
              <w:rFonts w:cstheme="minorHAnsi"/>
              <w:b/>
              <w:sz w:val="24"/>
              <w:szCs w:val="24"/>
            </w:rPr>
            <w:t>Procedimiento Operativo Estándar</w:t>
          </w:r>
        </w:p>
      </w:tc>
    </w:tr>
    <w:tr w:rsidR="008B48C4" w:rsidRPr="00680E03" w14:paraId="11056EED" w14:textId="77777777" w:rsidTr="7D610617">
      <w:trPr>
        <w:trHeight w:val="564"/>
      </w:trPr>
      <w:tc>
        <w:tcPr>
          <w:tcW w:w="260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C2D69B" w:themeFill="accent3" w:themeFillTint="99"/>
          <w:vAlign w:val="center"/>
          <w:hideMark/>
        </w:tcPr>
        <w:p w14:paraId="4A984EDF" w14:textId="28AAA198" w:rsidR="008B48C4" w:rsidRPr="00680E03" w:rsidRDefault="7D610617" w:rsidP="7D610617">
          <w:pPr>
            <w:pStyle w:val="Piedepgina"/>
            <w:jc w:val="center"/>
            <w:rPr>
              <w:sz w:val="24"/>
              <w:szCs w:val="24"/>
            </w:rPr>
          </w:pPr>
          <w:r w:rsidRPr="00680E03">
            <w:rPr>
              <w:b/>
              <w:bCs/>
              <w:sz w:val="24"/>
              <w:szCs w:val="24"/>
            </w:rPr>
            <w:t>Código:</w:t>
          </w:r>
          <w:r w:rsidRPr="00680E03">
            <w:rPr>
              <w:sz w:val="24"/>
              <w:szCs w:val="24"/>
            </w:rPr>
            <w:t xml:space="preserve"> </w:t>
          </w:r>
          <w:r w:rsidRPr="00680E03">
            <w:rPr>
              <w:b/>
              <w:bCs/>
              <w:sz w:val="24"/>
              <w:szCs w:val="24"/>
            </w:rPr>
            <w:t>POE-001</w:t>
          </w:r>
        </w:p>
      </w:tc>
      <w:tc>
        <w:tcPr>
          <w:tcW w:w="7660" w:type="dxa"/>
          <w:gridSpan w:val="2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5016AD5B" w14:textId="77777777" w:rsidR="008B48C4" w:rsidRPr="00680E03" w:rsidRDefault="008B48C4" w:rsidP="004E0B44">
          <w:pPr>
            <w:pStyle w:val="Piedepgina"/>
            <w:jc w:val="both"/>
            <w:rPr>
              <w:rFonts w:cstheme="minorHAnsi"/>
              <w:sz w:val="24"/>
              <w:szCs w:val="24"/>
            </w:rPr>
          </w:pPr>
          <w:r w:rsidRPr="00680E03">
            <w:rPr>
              <w:rFonts w:cstheme="minorHAnsi"/>
              <w:sz w:val="24"/>
              <w:szCs w:val="24"/>
            </w:rPr>
            <w:t xml:space="preserve">Título: </w:t>
          </w:r>
          <w:r w:rsidRPr="00680E03">
            <w:rPr>
              <w:rFonts w:cstheme="minorHAnsi"/>
              <w:b/>
              <w:sz w:val="24"/>
              <w:szCs w:val="24"/>
            </w:rPr>
            <w:t xml:space="preserve">Preparación, revisión, e implementación de Procedimientos Operativos Estándar. </w:t>
          </w:r>
        </w:p>
      </w:tc>
    </w:tr>
    <w:tr w:rsidR="007C342D" w:rsidRPr="00680E03" w14:paraId="2898A77F" w14:textId="77777777" w:rsidTr="7D610617">
      <w:trPr>
        <w:trHeight w:val="564"/>
      </w:trPr>
      <w:tc>
        <w:tcPr>
          <w:tcW w:w="260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21616D96" w14:textId="0ADA5F62" w:rsidR="007C342D" w:rsidRPr="00680E03" w:rsidRDefault="7D610617" w:rsidP="01EA9E9B">
          <w:pPr>
            <w:pStyle w:val="Piedepgina"/>
            <w:jc w:val="center"/>
            <w:rPr>
              <w:b/>
              <w:bCs/>
              <w:sz w:val="24"/>
              <w:szCs w:val="24"/>
            </w:rPr>
          </w:pPr>
          <w:r w:rsidRPr="00680E03">
            <w:rPr>
              <w:b/>
              <w:bCs/>
              <w:sz w:val="24"/>
              <w:szCs w:val="24"/>
            </w:rPr>
            <w:t>Versión: 2.0</w:t>
          </w:r>
        </w:p>
      </w:tc>
      <w:tc>
        <w:tcPr>
          <w:tcW w:w="7660" w:type="dxa"/>
          <w:gridSpan w:val="2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31B5DAD3" w14:textId="1F66B9D6" w:rsidR="007C342D" w:rsidRPr="00680E03" w:rsidRDefault="7D610617" w:rsidP="01EA9E9B">
          <w:pPr>
            <w:pStyle w:val="Piedepgina"/>
            <w:jc w:val="both"/>
            <w:rPr>
              <w:sz w:val="24"/>
              <w:szCs w:val="24"/>
            </w:rPr>
          </w:pPr>
          <w:r w:rsidRPr="00680E03">
            <w:rPr>
              <w:sz w:val="24"/>
              <w:szCs w:val="24"/>
            </w:rPr>
            <w:t xml:space="preserve">Fecha: </w:t>
          </w:r>
          <w:r w:rsidR="00F2686D" w:rsidRPr="00680E03">
            <w:rPr>
              <w:sz w:val="24"/>
              <w:szCs w:val="24"/>
            </w:rPr>
            <w:t xml:space="preserve">24 de </w:t>
          </w:r>
          <w:r w:rsidR="00FD3648" w:rsidRPr="00680E03">
            <w:rPr>
              <w:sz w:val="24"/>
              <w:szCs w:val="24"/>
            </w:rPr>
            <w:t>f</w:t>
          </w:r>
          <w:r w:rsidRPr="00680E03">
            <w:rPr>
              <w:sz w:val="24"/>
              <w:szCs w:val="24"/>
            </w:rPr>
            <w:t xml:space="preserve">ebrero </w:t>
          </w:r>
          <w:r w:rsidR="00F2686D" w:rsidRPr="00680E03">
            <w:rPr>
              <w:sz w:val="24"/>
              <w:szCs w:val="24"/>
            </w:rPr>
            <w:t xml:space="preserve">de </w:t>
          </w:r>
          <w:r w:rsidRPr="00680E03">
            <w:rPr>
              <w:sz w:val="24"/>
              <w:szCs w:val="24"/>
            </w:rPr>
            <w:t>2026</w:t>
          </w:r>
        </w:p>
      </w:tc>
    </w:tr>
  </w:tbl>
  <w:p w14:paraId="10D7F6B8" w14:textId="77777777" w:rsidR="008B48C4" w:rsidRPr="00680E03" w:rsidRDefault="008B48C4" w:rsidP="00781A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294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A053FC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CA6AD9"/>
    <w:multiLevelType w:val="hybridMultilevel"/>
    <w:tmpl w:val="92A40312"/>
    <w:lvl w:ilvl="0" w:tplc="02BEB304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335D"/>
    <w:multiLevelType w:val="hybridMultilevel"/>
    <w:tmpl w:val="70F00732"/>
    <w:lvl w:ilvl="0" w:tplc="180A0013">
      <w:start w:val="1"/>
      <w:numFmt w:val="upperRoman"/>
      <w:lvlText w:val="%1."/>
      <w:lvlJc w:val="righ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E6529"/>
    <w:multiLevelType w:val="hybridMultilevel"/>
    <w:tmpl w:val="4E880A58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30C25"/>
    <w:multiLevelType w:val="hybridMultilevel"/>
    <w:tmpl w:val="A89008B4"/>
    <w:lvl w:ilvl="0" w:tplc="25BCF3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00EC9"/>
    <w:multiLevelType w:val="hybridMultilevel"/>
    <w:tmpl w:val="B13AB566"/>
    <w:lvl w:ilvl="0" w:tplc="180A000F">
      <w:start w:val="1"/>
      <w:numFmt w:val="decimal"/>
      <w:lvlText w:val="%1."/>
      <w:lvlJc w:val="left"/>
      <w:pPr>
        <w:ind w:left="1440" w:hanging="360"/>
      </w:pPr>
    </w:lvl>
    <w:lvl w:ilvl="1" w:tplc="180A0019" w:tentative="1">
      <w:start w:val="1"/>
      <w:numFmt w:val="lowerLetter"/>
      <w:lvlText w:val="%2."/>
      <w:lvlJc w:val="left"/>
      <w:pPr>
        <w:ind w:left="2160" w:hanging="360"/>
      </w:pPr>
    </w:lvl>
    <w:lvl w:ilvl="2" w:tplc="180A001B" w:tentative="1">
      <w:start w:val="1"/>
      <w:numFmt w:val="lowerRoman"/>
      <w:lvlText w:val="%3."/>
      <w:lvlJc w:val="right"/>
      <w:pPr>
        <w:ind w:left="2880" w:hanging="180"/>
      </w:pPr>
    </w:lvl>
    <w:lvl w:ilvl="3" w:tplc="180A000F" w:tentative="1">
      <w:start w:val="1"/>
      <w:numFmt w:val="decimal"/>
      <w:lvlText w:val="%4."/>
      <w:lvlJc w:val="left"/>
      <w:pPr>
        <w:ind w:left="3600" w:hanging="360"/>
      </w:pPr>
    </w:lvl>
    <w:lvl w:ilvl="4" w:tplc="180A0019" w:tentative="1">
      <w:start w:val="1"/>
      <w:numFmt w:val="lowerLetter"/>
      <w:lvlText w:val="%5."/>
      <w:lvlJc w:val="left"/>
      <w:pPr>
        <w:ind w:left="4320" w:hanging="360"/>
      </w:pPr>
    </w:lvl>
    <w:lvl w:ilvl="5" w:tplc="180A001B" w:tentative="1">
      <w:start w:val="1"/>
      <w:numFmt w:val="lowerRoman"/>
      <w:lvlText w:val="%6."/>
      <w:lvlJc w:val="right"/>
      <w:pPr>
        <w:ind w:left="5040" w:hanging="180"/>
      </w:pPr>
    </w:lvl>
    <w:lvl w:ilvl="6" w:tplc="180A000F" w:tentative="1">
      <w:start w:val="1"/>
      <w:numFmt w:val="decimal"/>
      <w:lvlText w:val="%7."/>
      <w:lvlJc w:val="left"/>
      <w:pPr>
        <w:ind w:left="5760" w:hanging="360"/>
      </w:pPr>
    </w:lvl>
    <w:lvl w:ilvl="7" w:tplc="180A0019" w:tentative="1">
      <w:start w:val="1"/>
      <w:numFmt w:val="lowerLetter"/>
      <w:lvlText w:val="%8."/>
      <w:lvlJc w:val="left"/>
      <w:pPr>
        <w:ind w:left="6480" w:hanging="360"/>
      </w:pPr>
    </w:lvl>
    <w:lvl w:ilvl="8" w:tplc="1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4E5A64"/>
    <w:multiLevelType w:val="multilevel"/>
    <w:tmpl w:val="EB26D3B0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05F6737"/>
    <w:multiLevelType w:val="multilevel"/>
    <w:tmpl w:val="D09C9EC0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C3A2ACC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D0D665D"/>
    <w:multiLevelType w:val="hybridMultilevel"/>
    <w:tmpl w:val="815A006E"/>
    <w:lvl w:ilvl="0" w:tplc="180A0013">
      <w:start w:val="1"/>
      <w:numFmt w:val="upperRoman"/>
      <w:lvlText w:val="%1."/>
      <w:lvlJc w:val="righ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D064D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2126EB3"/>
    <w:multiLevelType w:val="hybridMultilevel"/>
    <w:tmpl w:val="2D7C6AA4"/>
    <w:lvl w:ilvl="0" w:tplc="02945D64">
      <w:start w:val="1"/>
      <w:numFmt w:val="lowerRoman"/>
      <w:lvlText w:val="%1."/>
      <w:lvlJc w:val="left"/>
      <w:pPr>
        <w:ind w:left="1080" w:hanging="720"/>
      </w:pPr>
      <w:rPr>
        <w:rFonts w:hint="default"/>
        <w:sz w:val="19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85969"/>
    <w:multiLevelType w:val="hybridMultilevel"/>
    <w:tmpl w:val="D64E24C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031F4B"/>
    <w:multiLevelType w:val="multilevel"/>
    <w:tmpl w:val="82080F3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5" w15:restartNumberingAfterBreak="0">
    <w:nsid w:val="7E7C2A64"/>
    <w:multiLevelType w:val="hybridMultilevel"/>
    <w:tmpl w:val="F17CE270"/>
    <w:lvl w:ilvl="0" w:tplc="180A000F">
      <w:start w:val="1"/>
      <w:numFmt w:val="decimal"/>
      <w:lvlText w:val="%1."/>
      <w:lvlJc w:val="left"/>
      <w:pPr>
        <w:ind w:left="1440" w:hanging="360"/>
      </w:pPr>
    </w:lvl>
    <w:lvl w:ilvl="1" w:tplc="180A0019" w:tentative="1">
      <w:start w:val="1"/>
      <w:numFmt w:val="lowerLetter"/>
      <w:lvlText w:val="%2."/>
      <w:lvlJc w:val="left"/>
      <w:pPr>
        <w:ind w:left="2160" w:hanging="360"/>
      </w:pPr>
    </w:lvl>
    <w:lvl w:ilvl="2" w:tplc="180A001B" w:tentative="1">
      <w:start w:val="1"/>
      <w:numFmt w:val="lowerRoman"/>
      <w:lvlText w:val="%3."/>
      <w:lvlJc w:val="right"/>
      <w:pPr>
        <w:ind w:left="2880" w:hanging="180"/>
      </w:pPr>
    </w:lvl>
    <w:lvl w:ilvl="3" w:tplc="180A000F" w:tentative="1">
      <w:start w:val="1"/>
      <w:numFmt w:val="decimal"/>
      <w:lvlText w:val="%4."/>
      <w:lvlJc w:val="left"/>
      <w:pPr>
        <w:ind w:left="3600" w:hanging="360"/>
      </w:pPr>
    </w:lvl>
    <w:lvl w:ilvl="4" w:tplc="180A0019" w:tentative="1">
      <w:start w:val="1"/>
      <w:numFmt w:val="lowerLetter"/>
      <w:lvlText w:val="%5."/>
      <w:lvlJc w:val="left"/>
      <w:pPr>
        <w:ind w:left="4320" w:hanging="360"/>
      </w:pPr>
    </w:lvl>
    <w:lvl w:ilvl="5" w:tplc="180A001B" w:tentative="1">
      <w:start w:val="1"/>
      <w:numFmt w:val="lowerRoman"/>
      <w:lvlText w:val="%6."/>
      <w:lvlJc w:val="right"/>
      <w:pPr>
        <w:ind w:left="5040" w:hanging="180"/>
      </w:pPr>
    </w:lvl>
    <w:lvl w:ilvl="6" w:tplc="180A000F" w:tentative="1">
      <w:start w:val="1"/>
      <w:numFmt w:val="decimal"/>
      <w:lvlText w:val="%7."/>
      <w:lvlJc w:val="left"/>
      <w:pPr>
        <w:ind w:left="5760" w:hanging="360"/>
      </w:pPr>
    </w:lvl>
    <w:lvl w:ilvl="7" w:tplc="180A0019" w:tentative="1">
      <w:start w:val="1"/>
      <w:numFmt w:val="lowerLetter"/>
      <w:lvlText w:val="%8."/>
      <w:lvlJc w:val="left"/>
      <w:pPr>
        <w:ind w:left="6480" w:hanging="360"/>
      </w:pPr>
    </w:lvl>
    <w:lvl w:ilvl="8" w:tplc="1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1120525">
    <w:abstractNumId w:val="2"/>
  </w:num>
  <w:num w:numId="2" w16cid:durableId="1572736044">
    <w:abstractNumId w:val="0"/>
  </w:num>
  <w:num w:numId="3" w16cid:durableId="267658723">
    <w:abstractNumId w:val="13"/>
  </w:num>
  <w:num w:numId="4" w16cid:durableId="30110825">
    <w:abstractNumId w:val="4"/>
  </w:num>
  <w:num w:numId="5" w16cid:durableId="75983824">
    <w:abstractNumId w:val="6"/>
  </w:num>
  <w:num w:numId="6" w16cid:durableId="1252203118">
    <w:abstractNumId w:val="15"/>
  </w:num>
  <w:num w:numId="7" w16cid:durableId="790788794">
    <w:abstractNumId w:val="9"/>
  </w:num>
  <w:num w:numId="8" w16cid:durableId="902370683">
    <w:abstractNumId w:val="3"/>
  </w:num>
  <w:num w:numId="9" w16cid:durableId="878518212">
    <w:abstractNumId w:val="5"/>
  </w:num>
  <w:num w:numId="10" w16cid:durableId="1066760321">
    <w:abstractNumId w:val="10"/>
  </w:num>
  <w:num w:numId="11" w16cid:durableId="466969848">
    <w:abstractNumId w:val="12"/>
  </w:num>
  <w:num w:numId="12" w16cid:durableId="177698186">
    <w:abstractNumId w:val="11"/>
  </w:num>
  <w:num w:numId="13" w16cid:durableId="1028533122">
    <w:abstractNumId w:val="1"/>
  </w:num>
  <w:num w:numId="14" w16cid:durableId="630785772">
    <w:abstractNumId w:val="14"/>
  </w:num>
  <w:num w:numId="15" w16cid:durableId="1429816546">
    <w:abstractNumId w:val="8"/>
  </w:num>
  <w:num w:numId="16" w16cid:durableId="12584412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E5"/>
    <w:rsid w:val="00023E7B"/>
    <w:rsid w:val="000427BA"/>
    <w:rsid w:val="00045037"/>
    <w:rsid w:val="00065E91"/>
    <w:rsid w:val="0008286C"/>
    <w:rsid w:val="000848E8"/>
    <w:rsid w:val="000D10DC"/>
    <w:rsid w:val="000E7608"/>
    <w:rsid w:val="00126FE8"/>
    <w:rsid w:val="001335DF"/>
    <w:rsid w:val="001403A3"/>
    <w:rsid w:val="001546EB"/>
    <w:rsid w:val="001A1F3B"/>
    <w:rsid w:val="001B00A7"/>
    <w:rsid w:val="001B7362"/>
    <w:rsid w:val="001C1173"/>
    <w:rsid w:val="001E3043"/>
    <w:rsid w:val="001E4998"/>
    <w:rsid w:val="001F3D2D"/>
    <w:rsid w:val="001F65FC"/>
    <w:rsid w:val="002425F0"/>
    <w:rsid w:val="00277EE9"/>
    <w:rsid w:val="002A2AC2"/>
    <w:rsid w:val="003520E8"/>
    <w:rsid w:val="00371690"/>
    <w:rsid w:val="00383448"/>
    <w:rsid w:val="0039123C"/>
    <w:rsid w:val="003B0755"/>
    <w:rsid w:val="003B47C1"/>
    <w:rsid w:val="003C0C10"/>
    <w:rsid w:val="003D307F"/>
    <w:rsid w:val="003F0D78"/>
    <w:rsid w:val="003F5189"/>
    <w:rsid w:val="00410408"/>
    <w:rsid w:val="00412240"/>
    <w:rsid w:val="00471446"/>
    <w:rsid w:val="00485337"/>
    <w:rsid w:val="00493526"/>
    <w:rsid w:val="0049632B"/>
    <w:rsid w:val="004D2476"/>
    <w:rsid w:val="004E0B44"/>
    <w:rsid w:val="004E5793"/>
    <w:rsid w:val="004F7729"/>
    <w:rsid w:val="00513357"/>
    <w:rsid w:val="00517528"/>
    <w:rsid w:val="00521DEA"/>
    <w:rsid w:val="00576B7F"/>
    <w:rsid w:val="005A1511"/>
    <w:rsid w:val="005A4EF3"/>
    <w:rsid w:val="005E305C"/>
    <w:rsid w:val="005E7A9E"/>
    <w:rsid w:val="005F2A9D"/>
    <w:rsid w:val="005F346F"/>
    <w:rsid w:val="0060493A"/>
    <w:rsid w:val="00642A23"/>
    <w:rsid w:val="00657D94"/>
    <w:rsid w:val="0067748A"/>
    <w:rsid w:val="00680E03"/>
    <w:rsid w:val="00684079"/>
    <w:rsid w:val="006847BD"/>
    <w:rsid w:val="00693375"/>
    <w:rsid w:val="006A5C3C"/>
    <w:rsid w:val="006A6D1E"/>
    <w:rsid w:val="006C4734"/>
    <w:rsid w:val="006D4F05"/>
    <w:rsid w:val="00702566"/>
    <w:rsid w:val="00733B85"/>
    <w:rsid w:val="00734A0B"/>
    <w:rsid w:val="00745056"/>
    <w:rsid w:val="00760444"/>
    <w:rsid w:val="00770571"/>
    <w:rsid w:val="00781A7C"/>
    <w:rsid w:val="007C342D"/>
    <w:rsid w:val="007D04B4"/>
    <w:rsid w:val="007E070C"/>
    <w:rsid w:val="007F587D"/>
    <w:rsid w:val="008341C7"/>
    <w:rsid w:val="008359AF"/>
    <w:rsid w:val="00841BE7"/>
    <w:rsid w:val="00864C4E"/>
    <w:rsid w:val="00867E14"/>
    <w:rsid w:val="00893667"/>
    <w:rsid w:val="0089761D"/>
    <w:rsid w:val="008A2FDD"/>
    <w:rsid w:val="008B48C4"/>
    <w:rsid w:val="008C7502"/>
    <w:rsid w:val="008E0BE5"/>
    <w:rsid w:val="00961D69"/>
    <w:rsid w:val="00964A73"/>
    <w:rsid w:val="009B3014"/>
    <w:rsid w:val="009B6BA1"/>
    <w:rsid w:val="009C2D21"/>
    <w:rsid w:val="009C7739"/>
    <w:rsid w:val="009E240C"/>
    <w:rsid w:val="00A15235"/>
    <w:rsid w:val="00A26FC1"/>
    <w:rsid w:val="00A32302"/>
    <w:rsid w:val="00A37D12"/>
    <w:rsid w:val="00A471ED"/>
    <w:rsid w:val="00A50603"/>
    <w:rsid w:val="00A55177"/>
    <w:rsid w:val="00A85348"/>
    <w:rsid w:val="00AB3A0A"/>
    <w:rsid w:val="00AF6453"/>
    <w:rsid w:val="00B03FF3"/>
    <w:rsid w:val="00B100BA"/>
    <w:rsid w:val="00B2539D"/>
    <w:rsid w:val="00B30DBC"/>
    <w:rsid w:val="00B328BB"/>
    <w:rsid w:val="00B80060"/>
    <w:rsid w:val="00BA723B"/>
    <w:rsid w:val="00BF58CB"/>
    <w:rsid w:val="00C03E7F"/>
    <w:rsid w:val="00C1340F"/>
    <w:rsid w:val="00C15BD9"/>
    <w:rsid w:val="00C41778"/>
    <w:rsid w:val="00C72216"/>
    <w:rsid w:val="00C759C3"/>
    <w:rsid w:val="00CA4235"/>
    <w:rsid w:val="00CC31C7"/>
    <w:rsid w:val="00D263A3"/>
    <w:rsid w:val="00D732AA"/>
    <w:rsid w:val="00D81C25"/>
    <w:rsid w:val="00DA2677"/>
    <w:rsid w:val="00DB6C5C"/>
    <w:rsid w:val="00E179DF"/>
    <w:rsid w:val="00E53B51"/>
    <w:rsid w:val="00E959C5"/>
    <w:rsid w:val="00EA2A08"/>
    <w:rsid w:val="00EA52E6"/>
    <w:rsid w:val="00EB44A8"/>
    <w:rsid w:val="00EC29A9"/>
    <w:rsid w:val="00EC355F"/>
    <w:rsid w:val="00EC6A38"/>
    <w:rsid w:val="00EC7E26"/>
    <w:rsid w:val="00EE3A2F"/>
    <w:rsid w:val="00EF1BF8"/>
    <w:rsid w:val="00F07897"/>
    <w:rsid w:val="00F2686D"/>
    <w:rsid w:val="00F364D9"/>
    <w:rsid w:val="00F37C5E"/>
    <w:rsid w:val="00F52203"/>
    <w:rsid w:val="00F70234"/>
    <w:rsid w:val="00F71481"/>
    <w:rsid w:val="00F878D5"/>
    <w:rsid w:val="00F91DEA"/>
    <w:rsid w:val="00FB66D4"/>
    <w:rsid w:val="00FD3648"/>
    <w:rsid w:val="01EA9E9B"/>
    <w:rsid w:val="0334224F"/>
    <w:rsid w:val="0577A659"/>
    <w:rsid w:val="058F936E"/>
    <w:rsid w:val="059825E0"/>
    <w:rsid w:val="0678D854"/>
    <w:rsid w:val="070A775C"/>
    <w:rsid w:val="09933E5D"/>
    <w:rsid w:val="0A642AB9"/>
    <w:rsid w:val="0AF457D6"/>
    <w:rsid w:val="0B18376B"/>
    <w:rsid w:val="0B87739C"/>
    <w:rsid w:val="0B9558D4"/>
    <w:rsid w:val="0C155964"/>
    <w:rsid w:val="0DBDE076"/>
    <w:rsid w:val="0E28CA3A"/>
    <w:rsid w:val="0EF102BC"/>
    <w:rsid w:val="0F911427"/>
    <w:rsid w:val="0FDB735A"/>
    <w:rsid w:val="11068FB4"/>
    <w:rsid w:val="11A494A4"/>
    <w:rsid w:val="12D3261D"/>
    <w:rsid w:val="138AB9F4"/>
    <w:rsid w:val="146DC80D"/>
    <w:rsid w:val="1556C6E3"/>
    <w:rsid w:val="16ABFBA6"/>
    <w:rsid w:val="16AC55B3"/>
    <w:rsid w:val="1736925A"/>
    <w:rsid w:val="1806D925"/>
    <w:rsid w:val="18A1E63C"/>
    <w:rsid w:val="1901A28D"/>
    <w:rsid w:val="1905983E"/>
    <w:rsid w:val="196BE16F"/>
    <w:rsid w:val="1A3203B5"/>
    <w:rsid w:val="1AFC7DC0"/>
    <w:rsid w:val="1BBB1449"/>
    <w:rsid w:val="1CFB7822"/>
    <w:rsid w:val="1D83536A"/>
    <w:rsid w:val="20695A1C"/>
    <w:rsid w:val="25B913D8"/>
    <w:rsid w:val="26A1A1CF"/>
    <w:rsid w:val="27689F60"/>
    <w:rsid w:val="27811227"/>
    <w:rsid w:val="29B6167E"/>
    <w:rsid w:val="2AA5F8C8"/>
    <w:rsid w:val="2AAE5444"/>
    <w:rsid w:val="2C8AD199"/>
    <w:rsid w:val="2DE3AC32"/>
    <w:rsid w:val="302FC74E"/>
    <w:rsid w:val="30708C50"/>
    <w:rsid w:val="30FAB05A"/>
    <w:rsid w:val="330E2A1B"/>
    <w:rsid w:val="3310C39E"/>
    <w:rsid w:val="33B340AD"/>
    <w:rsid w:val="33D322B6"/>
    <w:rsid w:val="34AAED01"/>
    <w:rsid w:val="3503289B"/>
    <w:rsid w:val="3681CF8D"/>
    <w:rsid w:val="36A055FF"/>
    <w:rsid w:val="37BFEB13"/>
    <w:rsid w:val="37D951EC"/>
    <w:rsid w:val="3835D257"/>
    <w:rsid w:val="390D88F1"/>
    <w:rsid w:val="39C66C38"/>
    <w:rsid w:val="3A927A0C"/>
    <w:rsid w:val="3A95DF98"/>
    <w:rsid w:val="3ABFADDC"/>
    <w:rsid w:val="3DBD4499"/>
    <w:rsid w:val="3F2C2B4C"/>
    <w:rsid w:val="400CB78A"/>
    <w:rsid w:val="40D63301"/>
    <w:rsid w:val="4258284D"/>
    <w:rsid w:val="44818BDA"/>
    <w:rsid w:val="44B315C4"/>
    <w:rsid w:val="47E65FBA"/>
    <w:rsid w:val="486BA974"/>
    <w:rsid w:val="491B4DE0"/>
    <w:rsid w:val="4A9C9EF7"/>
    <w:rsid w:val="4BB8FA3C"/>
    <w:rsid w:val="4C083E51"/>
    <w:rsid w:val="4D09FF39"/>
    <w:rsid w:val="4D70A232"/>
    <w:rsid w:val="4D9E58A1"/>
    <w:rsid w:val="4E9CD428"/>
    <w:rsid w:val="4ECA58F5"/>
    <w:rsid w:val="4EF984DD"/>
    <w:rsid w:val="4F29D30B"/>
    <w:rsid w:val="4F618435"/>
    <w:rsid w:val="514B3D65"/>
    <w:rsid w:val="515A292A"/>
    <w:rsid w:val="52ADA7A5"/>
    <w:rsid w:val="52B85199"/>
    <w:rsid w:val="52FC26B0"/>
    <w:rsid w:val="54CDFE5F"/>
    <w:rsid w:val="55AE1FD4"/>
    <w:rsid w:val="563FDEBB"/>
    <w:rsid w:val="56662B76"/>
    <w:rsid w:val="56FC1A7A"/>
    <w:rsid w:val="572C1D26"/>
    <w:rsid w:val="576C100F"/>
    <w:rsid w:val="57B03B21"/>
    <w:rsid w:val="57CD111B"/>
    <w:rsid w:val="58B1242C"/>
    <w:rsid w:val="5A62C39C"/>
    <w:rsid w:val="5B137160"/>
    <w:rsid w:val="5B21345B"/>
    <w:rsid w:val="5B39E983"/>
    <w:rsid w:val="5B698290"/>
    <w:rsid w:val="5E032165"/>
    <w:rsid w:val="5EA631F3"/>
    <w:rsid w:val="600E7B8F"/>
    <w:rsid w:val="6083F390"/>
    <w:rsid w:val="60EDC802"/>
    <w:rsid w:val="61E8F5C1"/>
    <w:rsid w:val="6265C415"/>
    <w:rsid w:val="63C19DBF"/>
    <w:rsid w:val="64AC9B3B"/>
    <w:rsid w:val="67356D4D"/>
    <w:rsid w:val="67AC1A3B"/>
    <w:rsid w:val="69194369"/>
    <w:rsid w:val="6A65E9F0"/>
    <w:rsid w:val="6B009B4D"/>
    <w:rsid w:val="6B04C2C1"/>
    <w:rsid w:val="6BE067C0"/>
    <w:rsid w:val="6CA9C4B7"/>
    <w:rsid w:val="6CFF6010"/>
    <w:rsid w:val="6E196B9D"/>
    <w:rsid w:val="6EB40C0A"/>
    <w:rsid w:val="711C3967"/>
    <w:rsid w:val="7168EDB3"/>
    <w:rsid w:val="71C106E8"/>
    <w:rsid w:val="71D3A2E3"/>
    <w:rsid w:val="724E45EE"/>
    <w:rsid w:val="734CDF91"/>
    <w:rsid w:val="742FD3DC"/>
    <w:rsid w:val="749E2FAC"/>
    <w:rsid w:val="761FCDF9"/>
    <w:rsid w:val="76F2F42A"/>
    <w:rsid w:val="78B00E5B"/>
    <w:rsid w:val="78CCB908"/>
    <w:rsid w:val="7C04C899"/>
    <w:rsid w:val="7D610617"/>
    <w:rsid w:val="7D73D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584EBEC"/>
  <w15:docId w15:val="{20B05A33-F737-4E82-9628-29439949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571"/>
    <w:rPr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4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4235"/>
  </w:style>
  <w:style w:type="paragraph" w:styleId="Piedepgina">
    <w:name w:val="footer"/>
    <w:basedOn w:val="Normal"/>
    <w:link w:val="PiedepginaCar"/>
    <w:uiPriority w:val="99"/>
    <w:unhideWhenUsed/>
    <w:rsid w:val="00CA4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4235"/>
  </w:style>
  <w:style w:type="table" w:styleId="Tablaconcuadrcula">
    <w:name w:val="Table Grid"/>
    <w:basedOn w:val="Tablanormal"/>
    <w:uiPriority w:val="59"/>
    <w:rsid w:val="00CA4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71446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154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87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8D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878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878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878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78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78D5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A72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1401</Words>
  <Characters>7881</Characters>
  <Application>Microsoft Office Word</Application>
  <DocSecurity>0</DocSecurity>
  <Lines>208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Magalys Quintana Tunon</dc:creator>
  <cp:lastModifiedBy>Daniela Díaz</cp:lastModifiedBy>
  <cp:revision>10</cp:revision>
  <cp:lastPrinted>2026-02-25T20:12:00Z</cp:lastPrinted>
  <dcterms:created xsi:type="dcterms:W3CDTF">2026-02-25T17:58:00Z</dcterms:created>
  <dcterms:modified xsi:type="dcterms:W3CDTF">2026-02-27T14:46:00Z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3f94c5-04bf-4cfb-b9dd-e9293ab34a61_Enabled">
    <vt:lpwstr>true</vt:lpwstr>
  </property>
  <property fmtid="{D5CDD505-2E9C-101B-9397-08002B2CF9AE}" pid="3" name="MSIP_Label_173f94c5-04bf-4cfb-b9dd-e9293ab34a61_SetDate">
    <vt:lpwstr>2026-02-24T13:48:55Z</vt:lpwstr>
  </property>
  <property fmtid="{D5CDD505-2E9C-101B-9397-08002B2CF9AE}" pid="4" name="MSIP_Label_173f94c5-04bf-4cfb-b9dd-e9293ab34a61_Method">
    <vt:lpwstr>Standard</vt:lpwstr>
  </property>
  <property fmtid="{D5CDD505-2E9C-101B-9397-08002B2CF9AE}" pid="5" name="MSIP_Label_173f94c5-04bf-4cfb-b9dd-e9293ab34a61_Name">
    <vt:lpwstr>defa4170-0d19-0005-0004-bc88714345d2</vt:lpwstr>
  </property>
  <property fmtid="{D5CDD505-2E9C-101B-9397-08002B2CF9AE}" pid="6" name="MSIP_Label_173f94c5-04bf-4cfb-b9dd-e9293ab34a61_SiteId">
    <vt:lpwstr>38cdaf25-ec2b-48ad-ab41-f07423d5a1fc</vt:lpwstr>
  </property>
  <property fmtid="{D5CDD505-2E9C-101B-9397-08002B2CF9AE}" pid="7" name="MSIP_Label_173f94c5-04bf-4cfb-b9dd-e9293ab34a61_ActionId">
    <vt:lpwstr>91bef87e-6e44-4a54-91a8-83589543a381</vt:lpwstr>
  </property>
  <property fmtid="{D5CDD505-2E9C-101B-9397-08002B2CF9AE}" pid="8" name="MSIP_Label_173f94c5-04bf-4cfb-b9dd-e9293ab34a61_ContentBits">
    <vt:lpwstr>0</vt:lpwstr>
  </property>
  <property fmtid="{D5CDD505-2E9C-101B-9397-08002B2CF9AE}" pid="9" name="MSIP_Label_173f94c5-04bf-4cfb-b9dd-e9293ab34a61_Tag">
    <vt:lpwstr>10, 3, 0, 1</vt:lpwstr>
  </property>
</Properties>
</file>